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20A" w:rsidRPr="00821AB3" w:rsidRDefault="00B3620A" w:rsidP="00B3620A">
      <w:pPr>
        <w:spacing w:line="360" w:lineRule="auto"/>
        <w:rPr>
          <w:rFonts w:ascii="宋体" w:hAnsi="宋体"/>
          <w:b/>
          <w:sz w:val="28"/>
          <w:szCs w:val="28"/>
        </w:rPr>
      </w:pPr>
      <w:bookmarkStart w:id="0" w:name="_GoBack"/>
      <w:bookmarkEnd w:id="0"/>
      <w:r w:rsidRPr="00821AB3">
        <w:rPr>
          <w:rFonts w:ascii="宋体" w:hAnsi="宋体" w:hint="eastAsia"/>
          <w:b/>
          <w:sz w:val="28"/>
          <w:szCs w:val="28"/>
        </w:rPr>
        <w:t>附件：</w:t>
      </w:r>
    </w:p>
    <w:p w:rsidR="00B3620A" w:rsidRPr="00821AB3" w:rsidRDefault="00B3620A" w:rsidP="00B3620A">
      <w:pPr>
        <w:spacing w:line="360" w:lineRule="auto"/>
        <w:jc w:val="center"/>
        <w:rPr>
          <w:rFonts w:ascii="宋体" w:hAnsi="宋体"/>
          <w:b/>
          <w:sz w:val="48"/>
          <w:szCs w:val="48"/>
        </w:rPr>
      </w:pPr>
      <w:r w:rsidRPr="00821AB3">
        <w:rPr>
          <w:rFonts w:ascii="宋体" w:hAnsi="宋体" w:hint="eastAsia"/>
          <w:b/>
          <w:sz w:val="48"/>
          <w:szCs w:val="48"/>
        </w:rPr>
        <w:t>询价表</w:t>
      </w:r>
    </w:p>
    <w:p w:rsidR="00B3620A" w:rsidRPr="00821AB3" w:rsidRDefault="00B3620A" w:rsidP="00B3620A">
      <w:pPr>
        <w:spacing w:line="360" w:lineRule="auto"/>
        <w:jc w:val="center"/>
        <w:rPr>
          <w:rFonts w:ascii="宋体" w:hAnsi="宋体"/>
          <w:b/>
          <w:sz w:val="24"/>
        </w:rPr>
      </w:pPr>
    </w:p>
    <w:p w:rsidR="00B3620A" w:rsidRPr="00821AB3" w:rsidRDefault="00B3620A" w:rsidP="00B3620A">
      <w:pPr>
        <w:spacing w:line="360" w:lineRule="auto"/>
        <w:rPr>
          <w:rFonts w:ascii="宋体" w:eastAsia="宋体" w:hAnsi="宋体"/>
          <w:sz w:val="24"/>
          <w:szCs w:val="24"/>
        </w:rPr>
      </w:pPr>
      <w:r w:rsidRPr="00821AB3">
        <w:rPr>
          <w:rFonts w:ascii="宋体" w:eastAsia="宋体" w:hAnsi="宋体" w:hint="eastAsia"/>
          <w:sz w:val="24"/>
          <w:szCs w:val="24"/>
        </w:rPr>
        <w:t>项目名称：</w:t>
      </w:r>
      <w:r w:rsidR="00DA4B71" w:rsidRPr="00821AB3">
        <w:rPr>
          <w:rFonts w:ascii="宋体" w:eastAsia="宋体" w:hAnsi="宋体" w:hint="eastAsia"/>
          <w:sz w:val="24"/>
          <w:szCs w:val="24"/>
        </w:rPr>
        <w:t>钟落潭镇福龙路89、91号地块（钟鸣楼）</w:t>
      </w:r>
      <w:r w:rsidR="00DA4B71" w:rsidRPr="00821AB3">
        <w:rPr>
          <w:rFonts w:ascii="宋体" w:eastAsia="宋体" w:hAnsi="宋体"/>
          <w:sz w:val="24"/>
          <w:szCs w:val="24"/>
        </w:rPr>
        <w:t>项目</w:t>
      </w:r>
      <w:r w:rsidR="00DA4B71" w:rsidRPr="00821AB3">
        <w:rPr>
          <w:rFonts w:ascii="宋体" w:eastAsia="宋体" w:hAnsi="宋体" w:hint="eastAsia"/>
          <w:sz w:val="24"/>
          <w:szCs w:val="24"/>
        </w:rPr>
        <w:t>转型升级改造工程施工招标代理服务项目</w:t>
      </w:r>
    </w:p>
    <w:p w:rsidR="00B3620A" w:rsidRPr="00821AB3" w:rsidRDefault="00B3620A" w:rsidP="00B3620A">
      <w:pPr>
        <w:spacing w:line="360" w:lineRule="auto"/>
        <w:rPr>
          <w:rFonts w:ascii="宋体" w:eastAsia="宋体" w:hAnsi="宋体"/>
          <w:sz w:val="24"/>
          <w:szCs w:val="24"/>
          <w:u w:val="single"/>
        </w:rPr>
      </w:pPr>
      <w:r w:rsidRPr="00821AB3">
        <w:rPr>
          <w:rFonts w:ascii="宋体" w:eastAsia="宋体" w:hAnsi="宋体" w:hint="eastAsia"/>
          <w:sz w:val="24"/>
          <w:szCs w:val="24"/>
        </w:rPr>
        <w:t>项目编号：</w:t>
      </w:r>
      <w:r w:rsidR="00DA4B71" w:rsidRPr="00821AB3">
        <w:rPr>
          <w:rFonts w:ascii="宋体" w:eastAsia="宋体" w:hAnsi="宋体" w:hint="eastAsia"/>
          <w:sz w:val="24"/>
          <w:szCs w:val="24"/>
        </w:rPr>
        <w:t>TZ-QT-170918-1</w:t>
      </w:r>
    </w:p>
    <w:p w:rsidR="00B3620A" w:rsidRPr="00821AB3" w:rsidRDefault="00B3620A" w:rsidP="00B3620A">
      <w:pPr>
        <w:spacing w:line="360" w:lineRule="auto"/>
        <w:rPr>
          <w:rFonts w:ascii="宋体" w:eastAsia="宋体" w:hAnsi="宋体"/>
          <w:sz w:val="24"/>
          <w:szCs w:val="24"/>
        </w:rPr>
      </w:pPr>
      <w:r w:rsidRPr="00821AB3">
        <w:rPr>
          <w:rFonts w:ascii="宋体" w:eastAsia="宋体" w:hAnsi="宋体" w:hint="eastAsia"/>
          <w:sz w:val="24"/>
          <w:szCs w:val="24"/>
        </w:rPr>
        <w:t>投标人名称：</w:t>
      </w:r>
    </w:p>
    <w:p w:rsidR="00B3620A" w:rsidRPr="00821AB3" w:rsidRDefault="00B3620A" w:rsidP="00B3620A">
      <w:pPr>
        <w:rPr>
          <w:rFonts w:ascii="宋体" w:eastAsia="宋体" w:hAnsi="宋体"/>
          <w:sz w:val="24"/>
          <w:szCs w:val="24"/>
        </w:rPr>
      </w:pPr>
      <w:r w:rsidRPr="00821AB3">
        <w:rPr>
          <w:rFonts w:ascii="宋体" w:eastAsia="宋体" w:hAnsi="宋体" w:hint="eastAsia"/>
          <w:sz w:val="24"/>
          <w:szCs w:val="24"/>
        </w:rPr>
        <w:t>投标报价如下表：</w:t>
      </w:r>
    </w:p>
    <w:tbl>
      <w:tblPr>
        <w:tblW w:w="9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0"/>
        <w:gridCol w:w="1995"/>
        <w:gridCol w:w="2316"/>
        <w:gridCol w:w="945"/>
        <w:gridCol w:w="1454"/>
        <w:gridCol w:w="961"/>
      </w:tblGrid>
      <w:tr w:rsidR="00B3620A" w:rsidRPr="00821AB3" w:rsidTr="003752D0">
        <w:trPr>
          <w:trHeight w:val="711"/>
        </w:trPr>
        <w:tc>
          <w:tcPr>
            <w:tcW w:w="1470" w:type="dxa"/>
            <w:vAlign w:val="center"/>
          </w:tcPr>
          <w:p w:rsidR="00B3620A" w:rsidRPr="00821AB3" w:rsidRDefault="00B3620A" w:rsidP="003752D0">
            <w:pPr>
              <w:adjustRightInd w:val="0"/>
              <w:snapToGrid w:val="0"/>
              <w:jc w:val="center"/>
              <w:rPr>
                <w:rFonts w:ascii="宋体" w:eastAsia="宋体" w:hAnsi="宋体"/>
                <w:bCs/>
                <w:sz w:val="24"/>
                <w:szCs w:val="24"/>
              </w:rPr>
            </w:pPr>
            <w:r w:rsidRPr="00821AB3">
              <w:rPr>
                <w:rFonts w:ascii="宋体" w:eastAsia="宋体" w:hAnsi="宋体" w:hint="eastAsia"/>
                <w:bCs/>
                <w:sz w:val="24"/>
                <w:szCs w:val="24"/>
              </w:rPr>
              <w:t>项目名称</w:t>
            </w:r>
          </w:p>
        </w:tc>
        <w:tc>
          <w:tcPr>
            <w:tcW w:w="1995" w:type="dxa"/>
            <w:vAlign w:val="center"/>
          </w:tcPr>
          <w:p w:rsidR="00B3620A" w:rsidRPr="00821AB3" w:rsidRDefault="00B3620A" w:rsidP="003752D0">
            <w:pPr>
              <w:adjustRightInd w:val="0"/>
              <w:snapToGrid w:val="0"/>
              <w:jc w:val="center"/>
              <w:rPr>
                <w:rFonts w:ascii="宋体" w:eastAsia="宋体" w:hAnsi="宋体"/>
                <w:bCs/>
                <w:sz w:val="24"/>
                <w:szCs w:val="24"/>
              </w:rPr>
            </w:pPr>
            <w:r w:rsidRPr="00821AB3">
              <w:rPr>
                <w:rFonts w:ascii="宋体" w:eastAsia="宋体" w:hAnsi="宋体" w:hint="eastAsia"/>
                <w:bCs/>
                <w:sz w:val="24"/>
                <w:szCs w:val="24"/>
              </w:rPr>
              <w:t>范围</w:t>
            </w:r>
          </w:p>
        </w:tc>
        <w:tc>
          <w:tcPr>
            <w:tcW w:w="2316" w:type="dxa"/>
            <w:vAlign w:val="center"/>
          </w:tcPr>
          <w:p w:rsidR="00B3620A" w:rsidRPr="00821AB3" w:rsidRDefault="00B3620A" w:rsidP="003752D0">
            <w:pPr>
              <w:adjustRightInd w:val="0"/>
              <w:snapToGrid w:val="0"/>
              <w:jc w:val="center"/>
              <w:rPr>
                <w:rFonts w:ascii="宋体" w:eastAsia="宋体" w:hAnsi="宋体"/>
                <w:bCs/>
                <w:sz w:val="24"/>
                <w:szCs w:val="24"/>
              </w:rPr>
            </w:pPr>
            <w:r w:rsidRPr="00821AB3">
              <w:rPr>
                <w:rFonts w:ascii="宋体" w:eastAsia="宋体" w:hAnsi="宋体" w:hint="eastAsia"/>
                <w:bCs/>
                <w:sz w:val="24"/>
                <w:szCs w:val="24"/>
              </w:rPr>
              <w:t>投标价</w:t>
            </w:r>
          </w:p>
          <w:p w:rsidR="00B3620A" w:rsidRPr="00821AB3" w:rsidRDefault="00B3620A" w:rsidP="003752D0">
            <w:pPr>
              <w:pStyle w:val="20"/>
              <w:snapToGrid w:val="0"/>
              <w:spacing w:before="0" w:after="0" w:line="240" w:lineRule="auto"/>
              <w:textAlignment w:val="auto"/>
              <w:rPr>
                <w:rFonts w:ascii="宋体" w:hAnsi="宋体"/>
                <w:bCs/>
                <w:kern w:val="2"/>
                <w:szCs w:val="24"/>
              </w:rPr>
            </w:pPr>
            <w:r w:rsidRPr="00821AB3">
              <w:rPr>
                <w:rFonts w:ascii="宋体" w:hAnsi="宋体" w:hint="eastAsia"/>
                <w:bCs/>
                <w:kern w:val="2"/>
                <w:szCs w:val="24"/>
              </w:rPr>
              <w:t>(单位：人民币元)</w:t>
            </w:r>
          </w:p>
        </w:tc>
        <w:tc>
          <w:tcPr>
            <w:tcW w:w="945" w:type="dxa"/>
            <w:vAlign w:val="center"/>
          </w:tcPr>
          <w:p w:rsidR="00B3620A" w:rsidRPr="00821AB3" w:rsidRDefault="00DA4B71" w:rsidP="003752D0">
            <w:pPr>
              <w:adjustRightInd w:val="0"/>
              <w:snapToGrid w:val="0"/>
              <w:jc w:val="center"/>
              <w:rPr>
                <w:rFonts w:ascii="宋体" w:eastAsia="宋体" w:hAnsi="宋体"/>
                <w:bCs/>
                <w:sz w:val="24"/>
                <w:szCs w:val="24"/>
              </w:rPr>
            </w:pPr>
            <w:r w:rsidRPr="00821AB3">
              <w:rPr>
                <w:rFonts w:ascii="宋体" w:eastAsia="宋体" w:hAnsi="宋体" w:hint="eastAsia"/>
                <w:bCs/>
                <w:sz w:val="24"/>
                <w:szCs w:val="24"/>
              </w:rPr>
              <w:t>折扣</w:t>
            </w:r>
            <w:r w:rsidR="00B3620A" w:rsidRPr="00821AB3">
              <w:rPr>
                <w:rFonts w:ascii="宋体" w:eastAsia="宋体" w:hAnsi="宋体" w:hint="eastAsia"/>
                <w:bCs/>
                <w:sz w:val="24"/>
                <w:szCs w:val="24"/>
              </w:rPr>
              <w:t>率</w:t>
            </w:r>
          </w:p>
        </w:tc>
        <w:tc>
          <w:tcPr>
            <w:tcW w:w="1454" w:type="dxa"/>
            <w:vAlign w:val="center"/>
          </w:tcPr>
          <w:p w:rsidR="00B3620A" w:rsidRPr="00821AB3" w:rsidRDefault="00B3620A" w:rsidP="003752D0">
            <w:pPr>
              <w:pStyle w:val="20"/>
              <w:rPr>
                <w:rFonts w:ascii="宋体" w:hAnsi="宋体"/>
                <w:bCs/>
                <w:szCs w:val="24"/>
              </w:rPr>
            </w:pPr>
            <w:r w:rsidRPr="00821AB3">
              <w:rPr>
                <w:rFonts w:ascii="宋体" w:hAnsi="宋体" w:hint="eastAsia"/>
                <w:szCs w:val="24"/>
              </w:rPr>
              <w:t>拟委派的项目负责人</w:t>
            </w:r>
          </w:p>
        </w:tc>
        <w:tc>
          <w:tcPr>
            <w:tcW w:w="961" w:type="dxa"/>
            <w:vAlign w:val="center"/>
          </w:tcPr>
          <w:p w:rsidR="00B3620A" w:rsidRPr="00821AB3" w:rsidRDefault="00B3620A" w:rsidP="003752D0">
            <w:pPr>
              <w:adjustRightInd w:val="0"/>
              <w:snapToGrid w:val="0"/>
              <w:jc w:val="center"/>
              <w:rPr>
                <w:rFonts w:ascii="宋体" w:eastAsia="宋体" w:hAnsi="宋体"/>
                <w:bCs/>
                <w:sz w:val="24"/>
                <w:szCs w:val="24"/>
              </w:rPr>
            </w:pPr>
            <w:r w:rsidRPr="00821AB3">
              <w:rPr>
                <w:rFonts w:ascii="宋体" w:eastAsia="宋体" w:hAnsi="宋体" w:hint="eastAsia"/>
                <w:bCs/>
                <w:sz w:val="24"/>
                <w:szCs w:val="24"/>
              </w:rPr>
              <w:t>服务期</w:t>
            </w:r>
          </w:p>
        </w:tc>
      </w:tr>
      <w:tr w:rsidR="00B3620A" w:rsidRPr="00821AB3" w:rsidTr="003752D0">
        <w:trPr>
          <w:trHeight w:val="835"/>
        </w:trPr>
        <w:tc>
          <w:tcPr>
            <w:tcW w:w="1470" w:type="dxa"/>
            <w:vAlign w:val="center"/>
          </w:tcPr>
          <w:p w:rsidR="00B3620A" w:rsidRPr="00821AB3" w:rsidRDefault="00B3620A" w:rsidP="003752D0">
            <w:pPr>
              <w:adjustRightInd w:val="0"/>
              <w:snapToGrid w:val="0"/>
              <w:jc w:val="center"/>
              <w:rPr>
                <w:rFonts w:ascii="宋体" w:eastAsia="宋体" w:hAnsi="宋体"/>
                <w:sz w:val="24"/>
                <w:szCs w:val="24"/>
              </w:rPr>
            </w:pPr>
            <w:r w:rsidRPr="00821AB3">
              <w:rPr>
                <w:rFonts w:ascii="宋体" w:eastAsia="宋体" w:hAnsi="宋体" w:hint="eastAsia"/>
                <w:sz w:val="24"/>
                <w:szCs w:val="24"/>
              </w:rPr>
              <w:t>施工招标代理服务</w:t>
            </w:r>
          </w:p>
        </w:tc>
        <w:tc>
          <w:tcPr>
            <w:tcW w:w="1995" w:type="dxa"/>
            <w:vAlign w:val="center"/>
          </w:tcPr>
          <w:p w:rsidR="00B3620A" w:rsidRPr="00821AB3" w:rsidRDefault="00DA4B71" w:rsidP="00DA4B71">
            <w:pPr>
              <w:adjustRightInd w:val="0"/>
              <w:snapToGrid w:val="0"/>
              <w:jc w:val="center"/>
              <w:rPr>
                <w:rFonts w:ascii="宋体" w:eastAsia="宋体" w:hAnsi="宋体"/>
                <w:sz w:val="24"/>
                <w:szCs w:val="24"/>
              </w:rPr>
            </w:pPr>
            <w:r w:rsidRPr="00821AB3">
              <w:rPr>
                <w:rFonts w:ascii="宋体" w:eastAsia="宋体" w:hAnsi="宋体" w:hint="eastAsia"/>
                <w:sz w:val="24"/>
                <w:szCs w:val="24"/>
              </w:rPr>
              <w:t>全过程招标代理</w:t>
            </w:r>
          </w:p>
        </w:tc>
        <w:tc>
          <w:tcPr>
            <w:tcW w:w="2316" w:type="dxa"/>
            <w:vAlign w:val="center"/>
          </w:tcPr>
          <w:p w:rsidR="00B3620A" w:rsidRPr="00821AB3" w:rsidRDefault="00B3620A" w:rsidP="003752D0">
            <w:pPr>
              <w:pStyle w:val="a7"/>
              <w:adjustRightInd w:val="0"/>
              <w:snapToGrid w:val="0"/>
              <w:jc w:val="center"/>
              <w:rPr>
                <w:rFonts w:ascii="宋体" w:hAnsi="宋体"/>
                <w:sz w:val="24"/>
                <w:szCs w:val="24"/>
              </w:rPr>
            </w:pPr>
          </w:p>
        </w:tc>
        <w:tc>
          <w:tcPr>
            <w:tcW w:w="945" w:type="dxa"/>
          </w:tcPr>
          <w:p w:rsidR="00B3620A" w:rsidRPr="00821AB3" w:rsidRDefault="00B3620A" w:rsidP="003752D0">
            <w:pPr>
              <w:pStyle w:val="a7"/>
              <w:rPr>
                <w:rFonts w:ascii="宋体" w:hAnsi="宋体"/>
                <w:sz w:val="24"/>
                <w:szCs w:val="24"/>
              </w:rPr>
            </w:pPr>
          </w:p>
        </w:tc>
        <w:tc>
          <w:tcPr>
            <w:tcW w:w="1454" w:type="dxa"/>
            <w:vAlign w:val="center"/>
          </w:tcPr>
          <w:p w:rsidR="00B3620A" w:rsidRPr="00821AB3" w:rsidRDefault="00B3620A" w:rsidP="003752D0">
            <w:pPr>
              <w:pStyle w:val="a7"/>
              <w:rPr>
                <w:rFonts w:ascii="宋体" w:hAnsi="宋体"/>
                <w:sz w:val="24"/>
                <w:szCs w:val="24"/>
              </w:rPr>
            </w:pPr>
          </w:p>
        </w:tc>
        <w:tc>
          <w:tcPr>
            <w:tcW w:w="961" w:type="dxa"/>
            <w:vAlign w:val="center"/>
          </w:tcPr>
          <w:p w:rsidR="00B3620A" w:rsidRPr="00821AB3" w:rsidRDefault="00B3620A" w:rsidP="003752D0">
            <w:pPr>
              <w:adjustRightInd w:val="0"/>
              <w:snapToGrid w:val="0"/>
              <w:jc w:val="center"/>
              <w:rPr>
                <w:rFonts w:ascii="宋体" w:eastAsia="宋体" w:hAnsi="宋体"/>
                <w:sz w:val="24"/>
                <w:szCs w:val="24"/>
              </w:rPr>
            </w:pPr>
          </w:p>
        </w:tc>
      </w:tr>
      <w:tr w:rsidR="00614304" w:rsidRPr="00821AB3" w:rsidTr="003752D0">
        <w:trPr>
          <w:trHeight w:val="835"/>
        </w:trPr>
        <w:tc>
          <w:tcPr>
            <w:tcW w:w="1470" w:type="dxa"/>
            <w:vAlign w:val="center"/>
          </w:tcPr>
          <w:p w:rsidR="00614304" w:rsidRPr="00821AB3" w:rsidRDefault="00614304" w:rsidP="003752D0">
            <w:pPr>
              <w:adjustRightInd w:val="0"/>
              <w:snapToGrid w:val="0"/>
              <w:jc w:val="center"/>
              <w:rPr>
                <w:rFonts w:ascii="宋体" w:eastAsia="宋体" w:hAnsi="宋体"/>
                <w:sz w:val="24"/>
                <w:szCs w:val="24"/>
              </w:rPr>
            </w:pPr>
            <w:r w:rsidRPr="00821AB3">
              <w:rPr>
                <w:rFonts w:ascii="宋体" w:eastAsia="宋体" w:hAnsi="宋体" w:hint="eastAsia"/>
                <w:sz w:val="24"/>
                <w:szCs w:val="24"/>
              </w:rPr>
              <w:t>监理招标代理服务</w:t>
            </w:r>
          </w:p>
        </w:tc>
        <w:tc>
          <w:tcPr>
            <w:tcW w:w="1995" w:type="dxa"/>
            <w:vAlign w:val="center"/>
          </w:tcPr>
          <w:p w:rsidR="00614304" w:rsidRPr="00821AB3" w:rsidRDefault="00614304" w:rsidP="00DA4B71">
            <w:pPr>
              <w:adjustRightInd w:val="0"/>
              <w:snapToGrid w:val="0"/>
              <w:jc w:val="center"/>
              <w:rPr>
                <w:rFonts w:ascii="宋体" w:eastAsia="宋体" w:hAnsi="宋体"/>
                <w:sz w:val="24"/>
                <w:szCs w:val="24"/>
              </w:rPr>
            </w:pPr>
            <w:r w:rsidRPr="00821AB3">
              <w:rPr>
                <w:rFonts w:ascii="宋体" w:eastAsia="宋体" w:hAnsi="宋体" w:hint="eastAsia"/>
                <w:sz w:val="24"/>
                <w:szCs w:val="24"/>
              </w:rPr>
              <w:t>全过程招标代理</w:t>
            </w:r>
          </w:p>
        </w:tc>
        <w:tc>
          <w:tcPr>
            <w:tcW w:w="2316" w:type="dxa"/>
            <w:vAlign w:val="center"/>
          </w:tcPr>
          <w:p w:rsidR="00614304" w:rsidRPr="00821AB3" w:rsidRDefault="00614304" w:rsidP="003752D0">
            <w:pPr>
              <w:pStyle w:val="a7"/>
              <w:adjustRightInd w:val="0"/>
              <w:snapToGrid w:val="0"/>
              <w:jc w:val="center"/>
              <w:rPr>
                <w:rFonts w:ascii="宋体" w:hAnsi="宋体"/>
                <w:sz w:val="24"/>
                <w:szCs w:val="24"/>
              </w:rPr>
            </w:pPr>
          </w:p>
        </w:tc>
        <w:tc>
          <w:tcPr>
            <w:tcW w:w="945" w:type="dxa"/>
          </w:tcPr>
          <w:p w:rsidR="00614304" w:rsidRPr="00821AB3" w:rsidRDefault="00614304" w:rsidP="003752D0">
            <w:pPr>
              <w:pStyle w:val="a7"/>
              <w:rPr>
                <w:rFonts w:ascii="宋体" w:hAnsi="宋体"/>
                <w:sz w:val="24"/>
                <w:szCs w:val="24"/>
              </w:rPr>
            </w:pPr>
          </w:p>
        </w:tc>
        <w:tc>
          <w:tcPr>
            <w:tcW w:w="1454" w:type="dxa"/>
            <w:vAlign w:val="center"/>
          </w:tcPr>
          <w:p w:rsidR="00614304" w:rsidRPr="00821AB3" w:rsidRDefault="00614304" w:rsidP="003752D0">
            <w:pPr>
              <w:pStyle w:val="a7"/>
              <w:rPr>
                <w:rFonts w:ascii="宋体" w:hAnsi="宋体"/>
                <w:sz w:val="24"/>
                <w:szCs w:val="24"/>
              </w:rPr>
            </w:pPr>
          </w:p>
        </w:tc>
        <w:tc>
          <w:tcPr>
            <w:tcW w:w="961" w:type="dxa"/>
            <w:vAlign w:val="center"/>
          </w:tcPr>
          <w:p w:rsidR="00614304" w:rsidRPr="00821AB3" w:rsidRDefault="00614304" w:rsidP="003752D0">
            <w:pPr>
              <w:adjustRightInd w:val="0"/>
              <w:snapToGrid w:val="0"/>
              <w:jc w:val="center"/>
              <w:rPr>
                <w:rFonts w:ascii="宋体" w:eastAsia="宋体" w:hAnsi="宋体"/>
                <w:sz w:val="24"/>
                <w:szCs w:val="24"/>
              </w:rPr>
            </w:pPr>
          </w:p>
        </w:tc>
      </w:tr>
      <w:tr w:rsidR="00B3620A" w:rsidRPr="00821AB3" w:rsidTr="003752D0">
        <w:trPr>
          <w:trHeight w:val="640"/>
        </w:trPr>
        <w:tc>
          <w:tcPr>
            <w:tcW w:w="9141" w:type="dxa"/>
            <w:gridSpan w:val="6"/>
            <w:vAlign w:val="center"/>
          </w:tcPr>
          <w:p w:rsidR="00B3620A" w:rsidRPr="00821AB3" w:rsidRDefault="00B3620A" w:rsidP="003752D0">
            <w:pPr>
              <w:pStyle w:val="a7"/>
              <w:adjustRightInd w:val="0"/>
              <w:snapToGrid w:val="0"/>
              <w:rPr>
                <w:rFonts w:ascii="宋体" w:hAnsi="宋体"/>
                <w:sz w:val="24"/>
                <w:szCs w:val="24"/>
              </w:rPr>
            </w:pPr>
            <w:r w:rsidRPr="00821AB3">
              <w:rPr>
                <w:rFonts w:ascii="宋体" w:hAnsi="宋体" w:hint="eastAsia"/>
                <w:sz w:val="24"/>
                <w:szCs w:val="24"/>
              </w:rPr>
              <w:t>大写：</w:t>
            </w:r>
          </w:p>
          <w:p w:rsidR="00B3620A" w:rsidRPr="00821AB3" w:rsidRDefault="00B3620A" w:rsidP="003752D0">
            <w:pPr>
              <w:adjustRightInd w:val="0"/>
              <w:snapToGrid w:val="0"/>
              <w:rPr>
                <w:rFonts w:ascii="宋体" w:eastAsia="宋体" w:hAnsi="宋体"/>
                <w:sz w:val="24"/>
                <w:szCs w:val="24"/>
              </w:rPr>
            </w:pPr>
            <w:r w:rsidRPr="00821AB3">
              <w:rPr>
                <w:rFonts w:ascii="宋体" w:eastAsia="宋体" w:hAnsi="宋体" w:hint="eastAsia"/>
                <w:sz w:val="24"/>
                <w:szCs w:val="24"/>
              </w:rPr>
              <w:t>小写：</w:t>
            </w:r>
          </w:p>
        </w:tc>
      </w:tr>
    </w:tbl>
    <w:p w:rsidR="00B3620A" w:rsidRPr="00821AB3" w:rsidRDefault="00B3620A" w:rsidP="00B3620A">
      <w:pPr>
        <w:spacing w:line="360" w:lineRule="auto"/>
        <w:rPr>
          <w:rFonts w:ascii="宋体" w:eastAsia="宋体" w:hAnsi="宋体"/>
          <w:sz w:val="24"/>
          <w:szCs w:val="24"/>
        </w:rPr>
      </w:pPr>
      <w:r w:rsidRPr="00821AB3">
        <w:rPr>
          <w:rFonts w:ascii="宋体" w:eastAsia="宋体" w:hAnsi="宋体" w:hint="eastAsia"/>
          <w:sz w:val="24"/>
          <w:szCs w:val="24"/>
        </w:rPr>
        <w:t>注：1. 投标报价为人民币报价。</w:t>
      </w:r>
    </w:p>
    <w:p w:rsidR="00B3620A" w:rsidRPr="00821AB3" w:rsidRDefault="00B3620A" w:rsidP="00B3620A">
      <w:pPr>
        <w:tabs>
          <w:tab w:val="left" w:pos="8364"/>
        </w:tabs>
        <w:snapToGrid w:val="0"/>
        <w:spacing w:line="360" w:lineRule="auto"/>
        <w:rPr>
          <w:rFonts w:ascii="宋体" w:eastAsia="宋体" w:hAnsi="宋体"/>
          <w:sz w:val="24"/>
          <w:szCs w:val="24"/>
        </w:rPr>
      </w:pPr>
      <w:r w:rsidRPr="00821AB3">
        <w:rPr>
          <w:rFonts w:ascii="宋体" w:eastAsia="宋体" w:hAnsi="宋体" w:hint="eastAsia"/>
          <w:sz w:val="24"/>
          <w:szCs w:val="24"/>
        </w:rPr>
        <w:t xml:space="preserve">    2. 投标报价应包括投标人履行本项目合同（如果中标）所必须的</w:t>
      </w:r>
      <w:r w:rsidRPr="00821AB3">
        <w:rPr>
          <w:rFonts w:ascii="宋体" w:eastAsia="宋体" w:hAnsi="宋体" w:hint="eastAsia"/>
          <w:b/>
          <w:bCs/>
          <w:sz w:val="24"/>
          <w:szCs w:val="24"/>
        </w:rPr>
        <w:t>所有成本费用和投标人应承担的一切税费</w:t>
      </w:r>
      <w:r w:rsidRPr="00821AB3">
        <w:rPr>
          <w:rFonts w:ascii="宋体" w:eastAsia="宋体" w:hAnsi="宋体" w:hint="eastAsia"/>
          <w:sz w:val="24"/>
          <w:szCs w:val="24"/>
        </w:rPr>
        <w:t>，包括但不限于办公、交通、人员、差旅、文件、税费、测试工具费用、评标专家费用、评标餐费及其他管理费用等。</w:t>
      </w:r>
    </w:p>
    <w:p w:rsidR="00B3620A" w:rsidRPr="00821AB3" w:rsidRDefault="00B3620A" w:rsidP="00B3620A">
      <w:pPr>
        <w:tabs>
          <w:tab w:val="left" w:pos="8364"/>
        </w:tabs>
        <w:snapToGrid w:val="0"/>
        <w:spacing w:line="360" w:lineRule="auto"/>
        <w:rPr>
          <w:rFonts w:ascii="宋体" w:eastAsia="宋体" w:hAnsi="宋体"/>
          <w:sz w:val="24"/>
          <w:szCs w:val="24"/>
        </w:rPr>
      </w:pPr>
      <w:r w:rsidRPr="00821AB3">
        <w:rPr>
          <w:rFonts w:ascii="宋体" w:eastAsia="宋体" w:hAnsi="宋体" w:hint="eastAsia"/>
          <w:sz w:val="24"/>
          <w:szCs w:val="24"/>
        </w:rPr>
        <w:t xml:space="preserve">    3. 若用小写表示的金额和用大写表示的金额不一致，以大写表示的金额为准。</w:t>
      </w:r>
    </w:p>
    <w:p w:rsidR="00B3620A" w:rsidRPr="00821AB3" w:rsidRDefault="00B3620A" w:rsidP="00DE0CBB">
      <w:pPr>
        <w:pStyle w:val="a6"/>
        <w:spacing w:line="360" w:lineRule="auto"/>
        <w:ind w:firstLineChars="200" w:firstLine="480"/>
        <w:rPr>
          <w:rFonts w:hAnsi="宋体"/>
          <w:sz w:val="24"/>
          <w:szCs w:val="24"/>
        </w:rPr>
      </w:pPr>
      <w:r w:rsidRPr="00821AB3">
        <w:rPr>
          <w:rFonts w:hAnsi="宋体" w:hint="eastAsia"/>
          <w:sz w:val="24"/>
          <w:szCs w:val="24"/>
        </w:rPr>
        <w:t>4.此表一式两份，装在</w:t>
      </w:r>
      <w:r w:rsidR="00DA4B71" w:rsidRPr="00821AB3">
        <w:rPr>
          <w:rFonts w:hAnsi="宋体" w:hint="eastAsia"/>
          <w:sz w:val="24"/>
          <w:szCs w:val="24"/>
        </w:rPr>
        <w:t>信封</w:t>
      </w:r>
      <w:r w:rsidRPr="00821AB3">
        <w:rPr>
          <w:rFonts w:hAnsi="宋体" w:hint="eastAsia"/>
          <w:sz w:val="24"/>
          <w:szCs w:val="24"/>
        </w:rPr>
        <w:t>内密封，封口须由投标人法定代表或其授权代表签字并加盖公章。</w:t>
      </w:r>
    </w:p>
    <w:p w:rsidR="00B3620A" w:rsidRPr="00821AB3" w:rsidRDefault="00B3620A" w:rsidP="00DE0CBB">
      <w:pPr>
        <w:pStyle w:val="a6"/>
        <w:tabs>
          <w:tab w:val="left" w:pos="3960"/>
        </w:tabs>
        <w:spacing w:line="360" w:lineRule="auto"/>
        <w:ind w:leftChars="-2450" w:left="-2" w:hangingChars="2143" w:hanging="5143"/>
        <w:rPr>
          <w:rFonts w:hAnsi="宋体"/>
          <w:sz w:val="24"/>
          <w:szCs w:val="24"/>
        </w:rPr>
      </w:pPr>
    </w:p>
    <w:p w:rsidR="00B3620A" w:rsidRPr="00821AB3" w:rsidRDefault="00B3620A" w:rsidP="00B3620A">
      <w:pPr>
        <w:spacing w:line="360" w:lineRule="auto"/>
        <w:ind w:leftChars="1800" w:left="3780"/>
        <w:rPr>
          <w:rFonts w:ascii="宋体" w:eastAsia="宋体" w:hAnsi="宋体"/>
          <w:sz w:val="24"/>
          <w:szCs w:val="24"/>
        </w:rPr>
      </w:pPr>
      <w:r w:rsidRPr="00821AB3">
        <w:rPr>
          <w:rFonts w:ascii="宋体" w:eastAsia="宋体" w:hAnsi="宋体" w:hint="eastAsia"/>
          <w:sz w:val="24"/>
          <w:szCs w:val="24"/>
        </w:rPr>
        <w:t>投标人（单位公章）：</w:t>
      </w:r>
    </w:p>
    <w:p w:rsidR="00B3620A" w:rsidRPr="00821AB3" w:rsidRDefault="00B3620A" w:rsidP="00B3620A">
      <w:pPr>
        <w:spacing w:line="360" w:lineRule="auto"/>
        <w:ind w:leftChars="1800" w:left="3780"/>
        <w:rPr>
          <w:rFonts w:ascii="宋体" w:eastAsia="宋体" w:hAnsi="宋体" w:cs="Arial"/>
          <w:sz w:val="24"/>
          <w:szCs w:val="24"/>
        </w:rPr>
      </w:pPr>
    </w:p>
    <w:p w:rsidR="00B3620A" w:rsidRPr="00821AB3" w:rsidRDefault="00B3620A" w:rsidP="00B3620A">
      <w:pPr>
        <w:tabs>
          <w:tab w:val="left" w:pos="2550"/>
        </w:tabs>
        <w:spacing w:line="360" w:lineRule="auto"/>
        <w:ind w:leftChars="1800" w:left="3780" w:right="-5"/>
        <w:rPr>
          <w:rFonts w:ascii="宋体" w:eastAsia="宋体" w:hAnsi="宋体"/>
          <w:sz w:val="24"/>
          <w:szCs w:val="24"/>
        </w:rPr>
      </w:pPr>
      <w:r w:rsidRPr="00821AB3">
        <w:rPr>
          <w:rFonts w:ascii="宋体" w:eastAsia="宋体" w:hAnsi="宋体" w:hint="eastAsia"/>
          <w:sz w:val="24"/>
          <w:szCs w:val="24"/>
        </w:rPr>
        <w:t>授权代表</w:t>
      </w:r>
      <w:r w:rsidRPr="00821AB3">
        <w:rPr>
          <w:rFonts w:ascii="宋体" w:eastAsia="宋体" w:hAnsi="宋体"/>
          <w:sz w:val="24"/>
          <w:szCs w:val="24"/>
        </w:rPr>
        <w:t>（签名或盖章）</w:t>
      </w:r>
      <w:r w:rsidRPr="00821AB3">
        <w:rPr>
          <w:rFonts w:ascii="宋体" w:eastAsia="宋体" w:hAnsi="宋体" w:hint="eastAsia"/>
          <w:sz w:val="24"/>
          <w:szCs w:val="24"/>
        </w:rPr>
        <w:t>：</w:t>
      </w:r>
    </w:p>
    <w:p w:rsidR="00B3620A" w:rsidRPr="00821AB3" w:rsidRDefault="00B3620A" w:rsidP="00B3620A">
      <w:pPr>
        <w:spacing w:line="360" w:lineRule="auto"/>
        <w:ind w:leftChars="1800" w:left="3780"/>
        <w:rPr>
          <w:rFonts w:ascii="宋体" w:eastAsia="宋体" w:hAnsi="宋体"/>
          <w:sz w:val="24"/>
          <w:szCs w:val="24"/>
        </w:rPr>
      </w:pPr>
    </w:p>
    <w:p w:rsidR="00B3620A" w:rsidRPr="00821AB3" w:rsidRDefault="00B3620A" w:rsidP="00DE0CBB">
      <w:pPr>
        <w:pStyle w:val="2"/>
        <w:spacing w:line="360" w:lineRule="auto"/>
        <w:ind w:leftChars="199" w:left="418" w:firstLineChars="1400" w:firstLine="3360"/>
        <w:rPr>
          <w:rFonts w:ascii="宋体" w:eastAsia="宋体" w:hAnsi="宋体"/>
          <w:sz w:val="24"/>
          <w:szCs w:val="24"/>
        </w:rPr>
      </w:pPr>
      <w:r w:rsidRPr="00821AB3">
        <w:rPr>
          <w:rFonts w:ascii="宋体" w:eastAsia="宋体" w:hAnsi="宋体" w:hint="eastAsia"/>
          <w:sz w:val="24"/>
          <w:szCs w:val="24"/>
        </w:rPr>
        <w:t xml:space="preserve">日  </w:t>
      </w:r>
      <w:r w:rsidRPr="00821AB3">
        <w:rPr>
          <w:rFonts w:ascii="宋体" w:eastAsia="宋体" w:hAnsi="宋体"/>
          <w:sz w:val="24"/>
          <w:szCs w:val="24"/>
        </w:rPr>
        <w:t xml:space="preserve">  </w:t>
      </w:r>
      <w:r w:rsidRPr="00821AB3">
        <w:rPr>
          <w:rFonts w:ascii="宋体" w:eastAsia="宋体" w:hAnsi="宋体" w:hint="eastAsia"/>
          <w:sz w:val="24"/>
          <w:szCs w:val="24"/>
        </w:rPr>
        <w:t>期：</w:t>
      </w:r>
    </w:p>
    <w:p w:rsidR="00B3620A" w:rsidRPr="00821AB3" w:rsidRDefault="00B3620A" w:rsidP="00B3620A"/>
    <w:p w:rsidR="00B3620A" w:rsidRPr="00821AB3" w:rsidRDefault="00B3620A" w:rsidP="00B3620A">
      <w:pPr>
        <w:pStyle w:val="1"/>
        <w:ind w:firstLineChars="541" w:firstLine="2390"/>
      </w:pPr>
      <w:r w:rsidRPr="00821AB3">
        <w:rPr>
          <w:rFonts w:hint="eastAsia"/>
        </w:rPr>
        <w:t>第二章</w:t>
      </w:r>
      <w:bookmarkStart w:id="1" w:name="_Toc10525515"/>
      <w:r w:rsidRPr="00821AB3">
        <w:rPr>
          <w:rFonts w:hint="eastAsia"/>
        </w:rPr>
        <w:t xml:space="preserve"> </w:t>
      </w:r>
      <w:r w:rsidRPr="00821AB3">
        <w:rPr>
          <w:rFonts w:hint="eastAsia"/>
        </w:rPr>
        <w:t>投标人须知</w:t>
      </w:r>
      <w:bookmarkEnd w:id="1"/>
    </w:p>
    <w:p w:rsidR="00B3620A" w:rsidRPr="00821AB3" w:rsidRDefault="00B3620A" w:rsidP="00B3620A">
      <w:pPr>
        <w:spacing w:line="360" w:lineRule="auto"/>
        <w:jc w:val="center"/>
        <w:rPr>
          <w:rFonts w:ascii="宋体" w:hAnsi="宋体"/>
          <w:b/>
          <w:bCs/>
          <w:sz w:val="30"/>
        </w:rPr>
      </w:pPr>
      <w:r w:rsidRPr="00821AB3">
        <w:rPr>
          <w:rFonts w:ascii="宋体" w:hAnsi="宋体" w:hint="eastAsia"/>
          <w:b/>
          <w:bCs/>
          <w:sz w:val="30"/>
        </w:rPr>
        <w:t>投标人须知一览表</w:t>
      </w:r>
    </w:p>
    <w:tbl>
      <w:tblPr>
        <w:tblW w:w="973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6"/>
        <w:gridCol w:w="2243"/>
        <w:gridCol w:w="3509"/>
        <w:gridCol w:w="892"/>
        <w:gridCol w:w="895"/>
        <w:gridCol w:w="1255"/>
      </w:tblGrid>
      <w:tr w:rsidR="00B3620A" w:rsidRPr="00821AB3"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360" w:lineRule="auto"/>
              <w:jc w:val="center"/>
              <w:rPr>
                <w:rFonts w:ascii="宋体" w:hAnsi="宋体"/>
                <w:b/>
                <w:sz w:val="24"/>
              </w:rPr>
            </w:pPr>
            <w:r w:rsidRPr="00821AB3">
              <w:rPr>
                <w:rFonts w:ascii="宋体" w:hAnsi="宋体" w:hint="eastAsia"/>
                <w:b/>
                <w:sz w:val="24"/>
              </w:rPr>
              <w:t>序号</w:t>
            </w: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360" w:lineRule="auto"/>
              <w:jc w:val="center"/>
              <w:rPr>
                <w:rFonts w:ascii="宋体" w:hAnsi="宋体"/>
                <w:b/>
                <w:sz w:val="24"/>
              </w:rPr>
            </w:pPr>
            <w:r w:rsidRPr="00821AB3">
              <w:rPr>
                <w:rFonts w:ascii="宋体" w:hAnsi="宋体" w:hint="eastAsia"/>
                <w:b/>
                <w:sz w:val="24"/>
              </w:rPr>
              <w:t>项</w:t>
            </w:r>
            <w:r w:rsidRPr="00821AB3">
              <w:rPr>
                <w:rFonts w:ascii="宋体" w:hAnsi="宋体"/>
                <w:b/>
                <w:sz w:val="24"/>
              </w:rPr>
              <w:t xml:space="preserve">  </w:t>
            </w:r>
            <w:r w:rsidRPr="00821AB3">
              <w:rPr>
                <w:rFonts w:ascii="宋体" w:hAnsi="宋体" w:hint="eastAsia"/>
                <w:b/>
                <w:sz w:val="24"/>
              </w:rPr>
              <w:t>目</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360" w:lineRule="auto"/>
              <w:jc w:val="center"/>
              <w:rPr>
                <w:rFonts w:ascii="宋体" w:hAnsi="宋体"/>
                <w:b/>
                <w:sz w:val="24"/>
              </w:rPr>
            </w:pPr>
            <w:r w:rsidRPr="00821AB3">
              <w:rPr>
                <w:rFonts w:ascii="宋体" w:hAnsi="宋体" w:hint="eastAsia"/>
                <w:b/>
                <w:sz w:val="24"/>
              </w:rPr>
              <w:t>主</w:t>
            </w:r>
            <w:r w:rsidRPr="00821AB3">
              <w:rPr>
                <w:rFonts w:ascii="宋体" w:hAnsi="宋体"/>
                <w:b/>
                <w:sz w:val="24"/>
              </w:rPr>
              <w:t xml:space="preserve">  </w:t>
            </w:r>
            <w:r w:rsidRPr="00821AB3">
              <w:rPr>
                <w:rFonts w:ascii="宋体" w:hAnsi="宋体" w:hint="eastAsia"/>
                <w:b/>
                <w:sz w:val="24"/>
              </w:rPr>
              <w:t>要</w:t>
            </w:r>
            <w:r w:rsidRPr="00821AB3">
              <w:rPr>
                <w:rFonts w:ascii="宋体" w:hAnsi="宋体"/>
                <w:b/>
                <w:sz w:val="24"/>
              </w:rPr>
              <w:t xml:space="preserve">  </w:t>
            </w:r>
            <w:r w:rsidRPr="00821AB3">
              <w:rPr>
                <w:rFonts w:ascii="宋体" w:hAnsi="宋体" w:hint="eastAsia"/>
                <w:b/>
                <w:sz w:val="24"/>
              </w:rPr>
              <w:t>内</w:t>
            </w:r>
            <w:r w:rsidRPr="00821AB3">
              <w:rPr>
                <w:rFonts w:ascii="宋体" w:hAnsi="宋体"/>
                <w:b/>
                <w:sz w:val="24"/>
              </w:rPr>
              <w:t xml:space="preserve">  </w:t>
            </w:r>
            <w:r w:rsidRPr="00821AB3">
              <w:rPr>
                <w:rFonts w:ascii="宋体" w:hAnsi="宋体" w:hint="eastAsia"/>
                <w:b/>
                <w:sz w:val="24"/>
              </w:rPr>
              <w:t>容</w:t>
            </w:r>
          </w:p>
        </w:tc>
      </w:tr>
      <w:tr w:rsidR="00B3620A" w:rsidRPr="00821AB3" w:rsidTr="003752D0">
        <w:trPr>
          <w:trHeight w:val="470"/>
          <w:jc w:val="center"/>
        </w:trPr>
        <w:tc>
          <w:tcPr>
            <w:tcW w:w="936" w:type="dxa"/>
            <w:vMerge w:val="restart"/>
            <w:tcBorders>
              <w:top w:val="single" w:sz="4" w:space="0" w:color="auto"/>
              <w:left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vMerge w:val="restart"/>
            <w:tcBorders>
              <w:top w:val="single" w:sz="4" w:space="0" w:color="auto"/>
              <w:left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r w:rsidRPr="00821AB3">
              <w:rPr>
                <w:rFonts w:ascii="宋体" w:hAnsi="宋体" w:hint="eastAsia"/>
                <w:sz w:val="24"/>
              </w:rPr>
              <w:t>招标代理服务费</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360" w:lineRule="auto"/>
              <w:ind w:firstLineChars="200" w:firstLine="482"/>
              <w:rPr>
                <w:rFonts w:ascii="宋体" w:hAnsi="宋体"/>
                <w:sz w:val="24"/>
              </w:rPr>
            </w:pPr>
            <w:r w:rsidRPr="00821AB3">
              <w:rPr>
                <w:rFonts w:ascii="宋体" w:hAnsi="宋体" w:hint="eastAsia"/>
                <w:b/>
                <w:bCs/>
                <w:sz w:val="24"/>
              </w:rPr>
              <w:t>招标代理服务费收费标准：</w:t>
            </w:r>
          </w:p>
        </w:tc>
      </w:tr>
      <w:tr w:rsidR="00B3620A" w:rsidRPr="00821AB3" w:rsidTr="003752D0">
        <w:trPr>
          <w:trHeight w:val="467"/>
          <w:jc w:val="center"/>
        </w:trPr>
        <w:tc>
          <w:tcPr>
            <w:tcW w:w="936" w:type="dxa"/>
            <w:vMerge/>
            <w:tcBorders>
              <w:left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rPr>
            </w:pPr>
            <w:r w:rsidRPr="00821AB3">
              <w:rPr>
                <w:rFonts w:ascii="宋体" w:hAnsi="宋体" w:cs="宋体" w:hint="eastAsia"/>
              </w:rPr>
              <w:t>采购额</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rPr>
            </w:pPr>
            <w:r w:rsidRPr="00821AB3">
              <w:rPr>
                <w:rFonts w:ascii="宋体" w:hAnsi="宋体" w:cs="宋体" w:hint="eastAsia"/>
              </w:rPr>
              <w:t>货物类</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rPr>
            </w:pPr>
            <w:r w:rsidRPr="00821AB3">
              <w:rPr>
                <w:rFonts w:ascii="宋体" w:hAnsi="宋体" w:cs="宋体" w:hint="eastAsia"/>
              </w:rPr>
              <w:t>服务类</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rPr>
            </w:pPr>
            <w:r w:rsidRPr="00821AB3">
              <w:rPr>
                <w:rFonts w:ascii="宋体" w:hAnsi="宋体" w:cs="宋体" w:hint="eastAsia"/>
              </w:rPr>
              <w:t>工程类</w:t>
            </w:r>
          </w:p>
        </w:tc>
      </w:tr>
      <w:tr w:rsidR="00B3620A" w:rsidRPr="00821AB3" w:rsidTr="003752D0">
        <w:trPr>
          <w:trHeight w:val="467"/>
          <w:jc w:val="center"/>
        </w:trPr>
        <w:tc>
          <w:tcPr>
            <w:tcW w:w="936" w:type="dxa"/>
            <w:vMerge/>
            <w:tcBorders>
              <w:left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hint="eastAsia"/>
              </w:rPr>
              <w:t>中标</w:t>
            </w:r>
            <w:r w:rsidRPr="00821AB3">
              <w:rPr>
                <w:rFonts w:ascii="宋体" w:hAnsi="宋体" w:cs="宋体" w:hint="eastAsia"/>
                <w:kern w:val="0"/>
              </w:rPr>
              <w:t>金额＜</w:t>
            </w:r>
            <w:r w:rsidRPr="00821AB3">
              <w:rPr>
                <w:rFonts w:ascii="宋体" w:hAnsi="宋体" w:cs="宋体"/>
                <w:kern w:val="0"/>
              </w:rPr>
              <w:t>100</w:t>
            </w:r>
            <w:r w:rsidRPr="00821AB3">
              <w:rPr>
                <w:rFonts w:ascii="宋体" w:hAnsi="宋体" w:cs="宋体" w:hint="eastAsia"/>
                <w:kern w:val="0"/>
              </w:rPr>
              <w:t>万元</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1.</w:t>
            </w:r>
            <w:r w:rsidRPr="00821AB3">
              <w:rPr>
                <w:rFonts w:ascii="宋体" w:hAnsi="宋体" w:cs="宋体" w:hint="eastAsia"/>
                <w:kern w:val="0"/>
              </w:rPr>
              <w:t>5</w:t>
            </w:r>
            <w:r w:rsidRPr="00821AB3">
              <w:rPr>
                <w:rFonts w:ascii="宋体" w:hAnsi="宋体" w:cs="宋体"/>
                <w:kern w:val="0"/>
              </w:rPr>
              <w:t>%</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1.</w:t>
            </w:r>
            <w:r w:rsidRPr="00821AB3">
              <w:rPr>
                <w:rFonts w:ascii="宋体" w:hAnsi="宋体" w:cs="宋体" w:hint="eastAsia"/>
                <w:kern w:val="0"/>
              </w:rPr>
              <w:t>5</w:t>
            </w:r>
            <w:r w:rsidRPr="00821AB3">
              <w:rPr>
                <w:rFonts w:ascii="宋体" w:hAnsi="宋体" w:cs="宋体"/>
                <w:kern w:val="0"/>
              </w:rPr>
              <w:t>%</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hint="eastAsia"/>
                <w:kern w:val="0"/>
              </w:rPr>
              <w:t>1.0</w:t>
            </w:r>
            <w:r w:rsidRPr="00821AB3">
              <w:rPr>
                <w:rFonts w:ascii="宋体" w:hAnsi="宋体" w:cs="宋体"/>
                <w:kern w:val="0"/>
              </w:rPr>
              <w:t>%</w:t>
            </w:r>
          </w:p>
        </w:tc>
      </w:tr>
      <w:tr w:rsidR="00B3620A" w:rsidRPr="00821AB3" w:rsidTr="003752D0">
        <w:trPr>
          <w:trHeight w:val="467"/>
          <w:jc w:val="center"/>
        </w:trPr>
        <w:tc>
          <w:tcPr>
            <w:tcW w:w="936" w:type="dxa"/>
            <w:vMerge/>
            <w:tcBorders>
              <w:left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100</w:t>
            </w:r>
            <w:r w:rsidRPr="00821AB3">
              <w:rPr>
                <w:rFonts w:ascii="宋体" w:hAnsi="宋体" w:cs="宋体" w:hint="eastAsia"/>
                <w:kern w:val="0"/>
              </w:rPr>
              <w:t>万元≤</w:t>
            </w:r>
            <w:r w:rsidRPr="00821AB3">
              <w:rPr>
                <w:rFonts w:ascii="宋体" w:hAnsi="宋体" w:cs="宋体" w:hint="eastAsia"/>
              </w:rPr>
              <w:t>中标</w:t>
            </w:r>
            <w:r w:rsidRPr="00821AB3">
              <w:rPr>
                <w:rFonts w:ascii="宋体" w:hAnsi="宋体" w:cs="宋体" w:hint="eastAsia"/>
                <w:kern w:val="0"/>
              </w:rPr>
              <w:t>金额≤</w:t>
            </w:r>
            <w:r w:rsidRPr="00821AB3">
              <w:rPr>
                <w:rFonts w:ascii="宋体" w:hAnsi="宋体" w:cs="宋体"/>
                <w:kern w:val="0"/>
              </w:rPr>
              <w:t>500</w:t>
            </w:r>
            <w:r w:rsidRPr="00821AB3">
              <w:rPr>
                <w:rFonts w:ascii="宋体" w:hAnsi="宋体" w:cs="宋体" w:hint="eastAsia"/>
                <w:kern w:val="0"/>
              </w:rPr>
              <w:t>万元</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hint="eastAsia"/>
                <w:kern w:val="0"/>
              </w:rPr>
              <w:t>1.1</w:t>
            </w:r>
            <w:r w:rsidRPr="00821AB3">
              <w:rPr>
                <w:rFonts w:ascii="宋体" w:hAnsi="宋体" w:cs="宋体"/>
                <w:kern w:val="0"/>
              </w:rPr>
              <w:t>%</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0.</w:t>
            </w:r>
            <w:r w:rsidRPr="00821AB3">
              <w:rPr>
                <w:rFonts w:ascii="宋体" w:hAnsi="宋体" w:cs="宋体" w:hint="eastAsia"/>
                <w:kern w:val="0"/>
              </w:rPr>
              <w:t>8</w:t>
            </w:r>
            <w:r w:rsidRPr="00821AB3">
              <w:rPr>
                <w:rFonts w:ascii="宋体" w:hAnsi="宋体" w:cs="宋体"/>
                <w:kern w:val="0"/>
              </w:rPr>
              <w:t>%</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0.</w:t>
            </w:r>
            <w:r w:rsidRPr="00821AB3">
              <w:rPr>
                <w:rFonts w:ascii="宋体" w:hAnsi="宋体" w:cs="宋体" w:hint="eastAsia"/>
                <w:kern w:val="0"/>
              </w:rPr>
              <w:t>7</w:t>
            </w:r>
            <w:r w:rsidRPr="00821AB3">
              <w:rPr>
                <w:rFonts w:ascii="宋体" w:hAnsi="宋体" w:cs="宋体"/>
                <w:kern w:val="0"/>
              </w:rPr>
              <w:t>%</w:t>
            </w:r>
          </w:p>
        </w:tc>
      </w:tr>
      <w:tr w:rsidR="00B3620A" w:rsidRPr="00821AB3" w:rsidTr="003752D0">
        <w:trPr>
          <w:trHeight w:val="467"/>
          <w:jc w:val="center"/>
        </w:trPr>
        <w:tc>
          <w:tcPr>
            <w:tcW w:w="936" w:type="dxa"/>
            <w:vMerge/>
            <w:tcBorders>
              <w:left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500</w:t>
            </w:r>
            <w:r w:rsidRPr="00821AB3">
              <w:rPr>
                <w:rFonts w:ascii="宋体" w:hAnsi="宋体" w:cs="宋体" w:hint="eastAsia"/>
                <w:kern w:val="0"/>
              </w:rPr>
              <w:t>万元＜</w:t>
            </w:r>
            <w:r w:rsidRPr="00821AB3">
              <w:rPr>
                <w:rFonts w:ascii="宋体" w:hAnsi="宋体" w:cs="宋体" w:hint="eastAsia"/>
              </w:rPr>
              <w:t>中标</w:t>
            </w:r>
            <w:r w:rsidRPr="00821AB3">
              <w:rPr>
                <w:rFonts w:ascii="宋体" w:hAnsi="宋体" w:cs="宋体" w:hint="eastAsia"/>
                <w:kern w:val="0"/>
              </w:rPr>
              <w:t>金额≤</w:t>
            </w:r>
            <w:r w:rsidRPr="00821AB3">
              <w:rPr>
                <w:rFonts w:ascii="宋体" w:hAnsi="宋体" w:cs="宋体"/>
                <w:kern w:val="0"/>
              </w:rPr>
              <w:t>1000</w:t>
            </w:r>
            <w:r w:rsidRPr="00821AB3">
              <w:rPr>
                <w:rFonts w:ascii="宋体" w:hAnsi="宋体" w:cs="宋体" w:hint="eastAsia"/>
                <w:kern w:val="0"/>
              </w:rPr>
              <w:t>万元</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hint="eastAsia"/>
                <w:kern w:val="0"/>
              </w:rPr>
              <w:t>0.8</w:t>
            </w:r>
            <w:r w:rsidRPr="00821AB3">
              <w:rPr>
                <w:rFonts w:ascii="宋体" w:hAnsi="宋体" w:cs="宋体"/>
                <w:kern w:val="0"/>
              </w:rPr>
              <w:t>%</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0.</w:t>
            </w:r>
            <w:r w:rsidRPr="00821AB3">
              <w:rPr>
                <w:rFonts w:ascii="宋体" w:hAnsi="宋体" w:cs="宋体" w:hint="eastAsia"/>
                <w:kern w:val="0"/>
              </w:rPr>
              <w:t>45</w:t>
            </w:r>
            <w:r w:rsidRPr="00821AB3">
              <w:rPr>
                <w:rFonts w:ascii="宋体" w:hAnsi="宋体" w:cs="宋体"/>
                <w:kern w:val="0"/>
              </w:rPr>
              <w:t>%</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0.</w:t>
            </w:r>
            <w:r w:rsidRPr="00821AB3">
              <w:rPr>
                <w:rFonts w:ascii="宋体" w:hAnsi="宋体" w:cs="宋体" w:hint="eastAsia"/>
                <w:kern w:val="0"/>
              </w:rPr>
              <w:t>55</w:t>
            </w:r>
            <w:r w:rsidRPr="00821AB3">
              <w:rPr>
                <w:rFonts w:ascii="宋体" w:hAnsi="宋体" w:cs="宋体"/>
                <w:kern w:val="0"/>
              </w:rPr>
              <w:t>%</w:t>
            </w:r>
          </w:p>
        </w:tc>
      </w:tr>
      <w:tr w:rsidR="00B3620A" w:rsidRPr="00821AB3" w:rsidTr="003752D0">
        <w:trPr>
          <w:trHeight w:val="570"/>
          <w:jc w:val="center"/>
        </w:trPr>
        <w:tc>
          <w:tcPr>
            <w:tcW w:w="936" w:type="dxa"/>
            <w:vMerge/>
            <w:tcBorders>
              <w:left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1000</w:t>
            </w:r>
            <w:r w:rsidRPr="00821AB3">
              <w:rPr>
                <w:rFonts w:ascii="宋体" w:hAnsi="宋体" w:cs="宋体" w:hint="eastAsia"/>
                <w:kern w:val="0"/>
              </w:rPr>
              <w:t>万元＜</w:t>
            </w:r>
            <w:r w:rsidRPr="00821AB3">
              <w:rPr>
                <w:rFonts w:ascii="宋体" w:hAnsi="宋体" w:cs="宋体" w:hint="eastAsia"/>
              </w:rPr>
              <w:t>中标</w:t>
            </w:r>
            <w:r w:rsidRPr="00821AB3">
              <w:rPr>
                <w:rFonts w:ascii="宋体" w:hAnsi="宋体" w:cs="宋体" w:hint="eastAsia"/>
                <w:kern w:val="0"/>
              </w:rPr>
              <w:t>金额≤</w:t>
            </w:r>
            <w:r w:rsidRPr="00821AB3">
              <w:rPr>
                <w:rFonts w:ascii="宋体" w:hAnsi="宋体" w:cs="宋体"/>
                <w:kern w:val="0"/>
              </w:rPr>
              <w:t>5000</w:t>
            </w:r>
            <w:r w:rsidRPr="00821AB3">
              <w:rPr>
                <w:rFonts w:ascii="宋体" w:hAnsi="宋体" w:cs="宋体" w:hint="eastAsia"/>
                <w:kern w:val="0"/>
              </w:rPr>
              <w:t>万元</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0.</w:t>
            </w:r>
            <w:r w:rsidRPr="00821AB3">
              <w:rPr>
                <w:rFonts w:ascii="宋体" w:hAnsi="宋体" w:cs="宋体" w:hint="eastAsia"/>
                <w:kern w:val="0"/>
              </w:rPr>
              <w:t>5</w:t>
            </w:r>
            <w:r w:rsidRPr="00821AB3">
              <w:rPr>
                <w:rFonts w:ascii="宋体" w:hAnsi="宋体" w:cs="宋体"/>
                <w:kern w:val="0"/>
              </w:rPr>
              <w:t>%</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sz w:val="22"/>
              </w:rPr>
            </w:pPr>
            <w:r w:rsidRPr="00821AB3">
              <w:rPr>
                <w:rFonts w:ascii="宋体" w:hAnsi="宋体" w:cs="宋体"/>
                <w:kern w:val="0"/>
                <w:sz w:val="22"/>
              </w:rPr>
              <w:t>0.2</w:t>
            </w:r>
            <w:r w:rsidRPr="00821AB3">
              <w:rPr>
                <w:rFonts w:ascii="宋体" w:hAnsi="宋体" w:cs="宋体" w:hint="eastAsia"/>
                <w:kern w:val="0"/>
                <w:sz w:val="22"/>
              </w:rPr>
              <w:t>5</w:t>
            </w:r>
            <w:r w:rsidRPr="00821AB3">
              <w:rPr>
                <w:rFonts w:ascii="宋体" w:hAnsi="宋体" w:cs="宋体"/>
                <w:kern w:val="0"/>
                <w:sz w:val="22"/>
              </w:rPr>
              <w:t>%</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widowControl/>
              <w:spacing w:before="100" w:beforeAutospacing="1" w:after="100" w:afterAutospacing="1" w:line="360" w:lineRule="auto"/>
              <w:jc w:val="center"/>
              <w:rPr>
                <w:rFonts w:ascii="宋体" w:hAnsi="宋体" w:cs="宋体"/>
                <w:kern w:val="0"/>
              </w:rPr>
            </w:pPr>
            <w:r w:rsidRPr="00821AB3">
              <w:rPr>
                <w:rFonts w:ascii="宋体" w:hAnsi="宋体" w:cs="宋体"/>
                <w:kern w:val="0"/>
              </w:rPr>
              <w:t>0.</w:t>
            </w:r>
            <w:r w:rsidRPr="00821AB3">
              <w:rPr>
                <w:rFonts w:ascii="宋体" w:hAnsi="宋体" w:cs="宋体" w:hint="eastAsia"/>
                <w:kern w:val="0"/>
              </w:rPr>
              <w:t>35</w:t>
            </w:r>
            <w:r w:rsidRPr="00821AB3">
              <w:rPr>
                <w:rFonts w:ascii="宋体" w:hAnsi="宋体" w:cs="宋体"/>
                <w:kern w:val="0"/>
              </w:rPr>
              <w:t>%</w:t>
            </w:r>
          </w:p>
        </w:tc>
      </w:tr>
      <w:tr w:rsidR="00B3620A" w:rsidRPr="00821AB3" w:rsidTr="003752D0">
        <w:trPr>
          <w:trHeight w:val="300"/>
          <w:jc w:val="center"/>
        </w:trPr>
        <w:tc>
          <w:tcPr>
            <w:tcW w:w="936" w:type="dxa"/>
            <w:vMerge/>
            <w:tcBorders>
              <w:left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before="100" w:beforeAutospacing="1" w:after="100" w:afterAutospacing="1" w:line="360" w:lineRule="auto"/>
              <w:jc w:val="center"/>
              <w:rPr>
                <w:rFonts w:ascii="宋体" w:hAnsi="宋体" w:cs="宋体"/>
                <w:kern w:val="0"/>
              </w:rPr>
            </w:pPr>
            <w:r w:rsidRPr="00821AB3">
              <w:rPr>
                <w:rFonts w:ascii="宋体" w:hAnsi="宋体" w:cs="宋体" w:hint="eastAsia"/>
                <w:kern w:val="0"/>
              </w:rPr>
              <w:t>5</w:t>
            </w:r>
            <w:r w:rsidRPr="00821AB3">
              <w:rPr>
                <w:rFonts w:ascii="宋体" w:hAnsi="宋体" w:cs="宋体"/>
                <w:kern w:val="0"/>
              </w:rPr>
              <w:t>000</w:t>
            </w:r>
            <w:r w:rsidRPr="00821AB3">
              <w:rPr>
                <w:rFonts w:ascii="宋体" w:hAnsi="宋体" w:cs="宋体" w:hint="eastAsia"/>
                <w:kern w:val="0"/>
              </w:rPr>
              <w:t>万元＜</w:t>
            </w:r>
            <w:r w:rsidRPr="00821AB3">
              <w:rPr>
                <w:rFonts w:ascii="宋体" w:hAnsi="宋体" w:cs="宋体" w:hint="eastAsia"/>
              </w:rPr>
              <w:t>中标</w:t>
            </w:r>
            <w:r w:rsidRPr="00821AB3">
              <w:rPr>
                <w:rFonts w:ascii="宋体" w:hAnsi="宋体" w:cs="宋体" w:hint="eastAsia"/>
                <w:kern w:val="0"/>
              </w:rPr>
              <w:t>金额≤10000万元</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before="100" w:beforeAutospacing="1" w:after="100" w:afterAutospacing="1" w:line="360" w:lineRule="auto"/>
              <w:jc w:val="center"/>
              <w:rPr>
                <w:rFonts w:ascii="宋体" w:hAnsi="宋体" w:cs="宋体"/>
                <w:kern w:val="0"/>
              </w:rPr>
            </w:pPr>
            <w:r w:rsidRPr="00821AB3">
              <w:rPr>
                <w:rFonts w:ascii="宋体" w:hAnsi="宋体" w:cs="宋体"/>
                <w:kern w:val="0"/>
              </w:rPr>
              <w:t>0.2</w:t>
            </w:r>
            <w:r w:rsidRPr="00821AB3">
              <w:rPr>
                <w:rFonts w:ascii="宋体" w:hAnsi="宋体" w:cs="宋体" w:hint="eastAsia"/>
                <w:kern w:val="0"/>
              </w:rPr>
              <w:t>5</w:t>
            </w:r>
            <w:r w:rsidRPr="00821AB3">
              <w:rPr>
                <w:rFonts w:ascii="宋体" w:hAnsi="宋体" w:cs="宋体"/>
                <w:kern w:val="0"/>
              </w:rPr>
              <w:t>%</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before="100" w:beforeAutospacing="1" w:after="100" w:afterAutospacing="1" w:line="360" w:lineRule="auto"/>
              <w:jc w:val="center"/>
              <w:rPr>
                <w:rFonts w:ascii="宋体" w:hAnsi="宋体" w:cs="宋体"/>
                <w:kern w:val="0"/>
              </w:rPr>
            </w:pPr>
            <w:r w:rsidRPr="00821AB3">
              <w:rPr>
                <w:rFonts w:ascii="宋体" w:hAnsi="宋体" w:cs="宋体"/>
                <w:kern w:val="0"/>
              </w:rPr>
              <w:t>0.</w:t>
            </w:r>
            <w:r w:rsidRPr="00821AB3">
              <w:rPr>
                <w:rFonts w:ascii="宋体" w:hAnsi="宋体" w:cs="宋体" w:hint="eastAsia"/>
                <w:kern w:val="0"/>
              </w:rPr>
              <w:t>1</w:t>
            </w:r>
            <w:r w:rsidRPr="00821AB3">
              <w:rPr>
                <w:rFonts w:ascii="宋体" w:hAnsi="宋体" w:cs="宋体"/>
                <w:kern w:val="0"/>
              </w:rPr>
              <w:t>%</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before="100" w:beforeAutospacing="1" w:after="100" w:afterAutospacing="1" w:line="360" w:lineRule="auto"/>
              <w:jc w:val="center"/>
              <w:rPr>
                <w:rFonts w:ascii="宋体" w:hAnsi="宋体" w:cs="宋体"/>
                <w:kern w:val="0"/>
              </w:rPr>
            </w:pPr>
            <w:r w:rsidRPr="00821AB3">
              <w:rPr>
                <w:rFonts w:ascii="宋体" w:hAnsi="宋体" w:cs="宋体" w:hint="eastAsia"/>
                <w:kern w:val="0"/>
              </w:rPr>
              <w:t>0.2</w:t>
            </w:r>
            <w:r w:rsidRPr="00821AB3">
              <w:rPr>
                <w:rFonts w:ascii="宋体" w:hAnsi="宋体" w:cs="宋体"/>
                <w:kern w:val="0"/>
              </w:rPr>
              <w:t>%</w:t>
            </w:r>
          </w:p>
        </w:tc>
      </w:tr>
      <w:tr w:rsidR="00B3620A" w:rsidRPr="00821AB3" w:rsidTr="003752D0">
        <w:trPr>
          <w:trHeight w:val="1335"/>
          <w:jc w:val="center"/>
        </w:trPr>
        <w:tc>
          <w:tcPr>
            <w:tcW w:w="936" w:type="dxa"/>
            <w:vMerge/>
            <w:tcBorders>
              <w:left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400" w:lineRule="exact"/>
              <w:ind w:firstLineChars="200" w:firstLine="482"/>
              <w:rPr>
                <w:rFonts w:ascii="宋体" w:hAnsi="宋体"/>
                <w:b/>
                <w:bCs/>
                <w:sz w:val="24"/>
              </w:rPr>
            </w:pPr>
            <w:r w:rsidRPr="00821AB3">
              <w:rPr>
                <w:rFonts w:ascii="宋体" w:hAnsi="宋体" w:hint="eastAsia"/>
                <w:b/>
                <w:bCs/>
                <w:sz w:val="24"/>
              </w:rPr>
              <w:t>计算方法：</w:t>
            </w:r>
            <w:r w:rsidRPr="00821AB3">
              <w:rPr>
                <w:rFonts w:ascii="宋体" w:hAnsi="宋体" w:hint="eastAsia"/>
                <w:sz w:val="24"/>
              </w:rPr>
              <w:t>按差额定率累进法分段计算；</w:t>
            </w:r>
          </w:p>
          <w:p w:rsidR="00B3620A" w:rsidRPr="00821AB3" w:rsidRDefault="00B3620A" w:rsidP="003752D0">
            <w:pPr>
              <w:spacing w:line="400" w:lineRule="exact"/>
              <w:ind w:firstLineChars="200" w:firstLine="482"/>
              <w:rPr>
                <w:rFonts w:ascii="宋体" w:hAnsi="宋体"/>
                <w:b/>
                <w:bCs/>
                <w:sz w:val="24"/>
              </w:rPr>
            </w:pPr>
            <w:r w:rsidRPr="00821AB3">
              <w:rPr>
                <w:rFonts w:ascii="宋体" w:hAnsi="宋体" w:hint="eastAsia"/>
                <w:b/>
                <w:bCs/>
                <w:sz w:val="24"/>
              </w:rPr>
              <w:t>收费依据：</w:t>
            </w:r>
            <w:r w:rsidRPr="00821AB3">
              <w:rPr>
                <w:rFonts w:ascii="宋体" w:hAnsi="宋体" w:hint="eastAsia"/>
                <w:sz w:val="24"/>
              </w:rPr>
              <w:t>按</w:t>
            </w:r>
            <w:r w:rsidRPr="00821AB3">
              <w:rPr>
                <w:rFonts w:hAnsi="宋体" w:hint="eastAsia"/>
                <w:b/>
                <w:sz w:val="24"/>
              </w:rPr>
              <w:t>计价格</w:t>
            </w:r>
            <w:r w:rsidRPr="00821AB3">
              <w:rPr>
                <w:rFonts w:hAnsi="宋体" w:hint="eastAsia"/>
                <w:b/>
                <w:sz w:val="24"/>
              </w:rPr>
              <w:t>[2002]1980</w:t>
            </w:r>
            <w:r w:rsidRPr="00821AB3">
              <w:rPr>
                <w:rFonts w:hAnsi="宋体" w:hint="eastAsia"/>
                <w:b/>
                <w:sz w:val="24"/>
              </w:rPr>
              <w:t>号</w:t>
            </w:r>
            <w:r w:rsidRPr="00821AB3">
              <w:rPr>
                <w:rFonts w:ascii="宋体" w:hAnsi="宋体" w:hint="eastAsia"/>
                <w:sz w:val="24"/>
              </w:rPr>
              <w:t>执行。</w:t>
            </w:r>
          </w:p>
        </w:tc>
      </w:tr>
      <w:tr w:rsidR="00B3620A" w:rsidRPr="00821AB3" w:rsidTr="003752D0">
        <w:trPr>
          <w:trHeight w:val="70"/>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400" w:lineRule="exact"/>
              <w:jc w:val="center"/>
              <w:rPr>
                <w:rFonts w:ascii="宋体" w:hAnsi="宋体"/>
                <w:sz w:val="24"/>
              </w:rPr>
            </w:pPr>
            <w:r w:rsidRPr="00821AB3">
              <w:rPr>
                <w:rFonts w:ascii="宋体" w:hAnsi="宋体" w:hint="eastAsia"/>
                <w:sz w:val="24"/>
              </w:rPr>
              <w:t>招标代理服务费支付方式</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400" w:lineRule="exact"/>
              <w:rPr>
                <w:rFonts w:ascii="宋体" w:hAnsi="宋体"/>
                <w:sz w:val="24"/>
              </w:rPr>
            </w:pPr>
            <w:r w:rsidRPr="00821AB3">
              <w:rPr>
                <w:rFonts w:ascii="宋体" w:hAnsi="宋体" w:hint="eastAsia"/>
                <w:sz w:val="24"/>
              </w:rPr>
              <w:t>完成全部工作后一次性支付</w:t>
            </w:r>
          </w:p>
        </w:tc>
      </w:tr>
      <w:tr w:rsidR="00B3620A" w:rsidRPr="00821AB3"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r w:rsidRPr="00821AB3">
              <w:rPr>
                <w:rFonts w:ascii="宋体" w:hAnsi="宋体" w:hint="eastAsia"/>
                <w:sz w:val="24"/>
                <w:lang w:val="en-GB"/>
              </w:rPr>
              <w:t>统一结算</w:t>
            </w:r>
            <w:r w:rsidRPr="00821AB3">
              <w:rPr>
                <w:rFonts w:ascii="宋体" w:hAnsi="宋体" w:hint="eastAsia"/>
                <w:sz w:val="24"/>
              </w:rPr>
              <w:t>币种</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400" w:lineRule="exact"/>
              <w:rPr>
                <w:rFonts w:ascii="宋体" w:hAnsi="宋体"/>
                <w:sz w:val="24"/>
              </w:rPr>
            </w:pPr>
            <w:r w:rsidRPr="00821AB3">
              <w:rPr>
                <w:rFonts w:ascii="宋体" w:hAnsi="宋体" w:hint="eastAsia"/>
                <w:sz w:val="24"/>
              </w:rPr>
              <w:t>均不计息以人民币元结算。</w:t>
            </w:r>
          </w:p>
        </w:tc>
      </w:tr>
      <w:tr w:rsidR="00B3620A" w:rsidRPr="00821AB3"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r w:rsidRPr="00821AB3">
              <w:rPr>
                <w:rFonts w:ascii="宋体" w:hAnsi="宋体" w:hint="eastAsia"/>
                <w:sz w:val="24"/>
              </w:rPr>
              <w:t>投标有效期</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400" w:lineRule="exact"/>
              <w:rPr>
                <w:rFonts w:ascii="宋体" w:hAnsi="宋体"/>
                <w:sz w:val="24"/>
              </w:rPr>
            </w:pPr>
            <w:r w:rsidRPr="00821AB3">
              <w:rPr>
                <w:rFonts w:ascii="宋体" w:hAnsi="宋体" w:hint="eastAsia"/>
                <w:sz w:val="24"/>
              </w:rPr>
              <w:t>自从投标截止日起120天，中标承包商的投标有效期自动延长至合同终止为止。</w:t>
            </w:r>
          </w:p>
        </w:tc>
      </w:tr>
      <w:tr w:rsidR="00B3620A" w:rsidRPr="00821AB3" w:rsidTr="003752D0">
        <w:trPr>
          <w:trHeight w:val="607"/>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r w:rsidRPr="00821AB3">
              <w:rPr>
                <w:rFonts w:ascii="宋体" w:hAnsi="宋体" w:hint="eastAsia"/>
                <w:sz w:val="24"/>
              </w:rPr>
              <w:t>投标文件数量</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821AB3" w:rsidRDefault="00B3620A" w:rsidP="00DA4B71">
            <w:pPr>
              <w:spacing w:line="400" w:lineRule="exact"/>
              <w:rPr>
                <w:rFonts w:ascii="宋体" w:hAnsi="宋体"/>
                <w:sz w:val="24"/>
              </w:rPr>
            </w:pPr>
            <w:r w:rsidRPr="00821AB3">
              <w:rPr>
                <w:rFonts w:ascii="宋体" w:hAnsi="宋体" w:hint="eastAsia"/>
                <w:sz w:val="24"/>
              </w:rPr>
              <w:t>2份（1份正本</w:t>
            </w:r>
            <w:r w:rsidR="00DA4B71" w:rsidRPr="00821AB3">
              <w:rPr>
                <w:rFonts w:ascii="宋体" w:hAnsi="宋体" w:hint="eastAsia"/>
                <w:sz w:val="24"/>
              </w:rPr>
              <w:t>1</w:t>
            </w:r>
            <w:r w:rsidRPr="00821AB3">
              <w:rPr>
                <w:rFonts w:ascii="宋体" w:hAnsi="宋体" w:hint="eastAsia"/>
                <w:sz w:val="24"/>
              </w:rPr>
              <w:t>份副本）</w:t>
            </w:r>
          </w:p>
        </w:tc>
      </w:tr>
      <w:tr w:rsidR="00B3620A" w:rsidRPr="00821AB3"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r w:rsidRPr="00821AB3">
              <w:rPr>
                <w:rFonts w:ascii="宋体" w:hAnsi="宋体" w:hint="eastAsia"/>
                <w:sz w:val="24"/>
              </w:rPr>
              <w:t>开标时间</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821AB3" w:rsidRDefault="00B3620A" w:rsidP="0051052C">
            <w:pPr>
              <w:spacing w:line="400" w:lineRule="exact"/>
              <w:rPr>
                <w:rFonts w:ascii="宋体" w:hAnsi="宋体"/>
                <w:sz w:val="24"/>
              </w:rPr>
            </w:pPr>
            <w:r w:rsidRPr="00821AB3">
              <w:rPr>
                <w:rFonts w:ascii="宋体" w:hAnsi="宋体" w:hint="eastAsia"/>
                <w:sz w:val="24"/>
              </w:rPr>
              <w:t>2017年</w:t>
            </w:r>
            <w:r w:rsidR="00DA4B71" w:rsidRPr="00821AB3">
              <w:rPr>
                <w:rFonts w:ascii="宋体" w:hAnsi="宋体" w:hint="eastAsia"/>
                <w:sz w:val="24"/>
              </w:rPr>
              <w:t>9</w:t>
            </w:r>
            <w:r w:rsidRPr="00821AB3">
              <w:rPr>
                <w:rFonts w:ascii="宋体" w:hAnsi="宋体" w:hint="eastAsia"/>
                <w:sz w:val="24"/>
              </w:rPr>
              <w:t>月</w:t>
            </w:r>
            <w:r w:rsidR="00DA4B71" w:rsidRPr="00821AB3">
              <w:rPr>
                <w:rFonts w:ascii="宋体" w:hAnsi="宋体" w:hint="eastAsia"/>
                <w:sz w:val="24"/>
              </w:rPr>
              <w:t>2</w:t>
            </w:r>
            <w:r w:rsidR="007E3368">
              <w:rPr>
                <w:rFonts w:ascii="宋体" w:hAnsi="宋体" w:hint="eastAsia"/>
                <w:sz w:val="24"/>
              </w:rPr>
              <w:t>5</w:t>
            </w:r>
            <w:r w:rsidRPr="00821AB3">
              <w:rPr>
                <w:rFonts w:ascii="宋体" w:hAnsi="宋体" w:hint="eastAsia"/>
                <w:sz w:val="24"/>
              </w:rPr>
              <w:t>日上午</w:t>
            </w:r>
            <w:r w:rsidR="0051052C">
              <w:rPr>
                <w:rFonts w:ascii="宋体" w:hAnsi="宋体" w:hint="eastAsia"/>
                <w:sz w:val="24"/>
              </w:rPr>
              <w:t>9</w:t>
            </w:r>
            <w:r w:rsidRPr="00821AB3">
              <w:rPr>
                <w:rFonts w:ascii="宋体" w:hAnsi="宋体" w:hint="eastAsia"/>
                <w:sz w:val="24"/>
              </w:rPr>
              <w:t>：</w:t>
            </w:r>
            <w:r w:rsidR="0051052C">
              <w:rPr>
                <w:rFonts w:ascii="宋体" w:hAnsi="宋体" w:hint="eastAsia"/>
                <w:sz w:val="24"/>
              </w:rPr>
              <w:t>3</w:t>
            </w:r>
            <w:r w:rsidRPr="00821AB3">
              <w:rPr>
                <w:rFonts w:ascii="宋体" w:hAnsi="宋体" w:hint="eastAsia"/>
                <w:sz w:val="24"/>
              </w:rPr>
              <w:t>0（北京时间）</w:t>
            </w:r>
          </w:p>
        </w:tc>
      </w:tr>
      <w:tr w:rsidR="00B3620A" w:rsidRPr="00821AB3"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r w:rsidRPr="00821AB3">
              <w:rPr>
                <w:rFonts w:ascii="宋体" w:hAnsi="宋体" w:hint="eastAsia"/>
                <w:sz w:val="24"/>
              </w:rPr>
              <w:t>合同履约保证金</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400" w:lineRule="exact"/>
              <w:rPr>
                <w:rFonts w:ascii="宋体" w:hAnsi="宋体"/>
                <w:sz w:val="24"/>
              </w:rPr>
            </w:pPr>
            <w:r w:rsidRPr="00821AB3">
              <w:rPr>
                <w:rFonts w:ascii="宋体" w:hAnsi="宋体" w:hint="eastAsia"/>
                <w:sz w:val="24"/>
              </w:rPr>
              <w:t>本项目不收取合同履约保证金。</w:t>
            </w:r>
          </w:p>
        </w:tc>
      </w:tr>
      <w:tr w:rsidR="00B3620A" w:rsidRPr="00821AB3" w:rsidTr="00C339B2">
        <w:trPr>
          <w:trHeight w:val="70"/>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spacing w:line="360" w:lineRule="auto"/>
              <w:jc w:val="center"/>
              <w:rPr>
                <w:rFonts w:ascii="宋体" w:hAnsi="宋体"/>
                <w:sz w:val="24"/>
              </w:rPr>
            </w:pPr>
            <w:r w:rsidRPr="00821AB3">
              <w:rPr>
                <w:rFonts w:ascii="宋体" w:hAnsi="宋体" w:hint="eastAsia"/>
                <w:sz w:val="24"/>
              </w:rPr>
              <w:t>投标基准价</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821AB3" w:rsidRDefault="00B3620A" w:rsidP="003752D0">
            <w:pPr>
              <w:pStyle w:val="aa"/>
              <w:rPr>
                <w:rFonts w:ascii="宋体" w:hAnsi="宋体"/>
              </w:rPr>
            </w:pPr>
            <w:r w:rsidRPr="00821AB3">
              <w:rPr>
                <w:rFonts w:ascii="宋体" w:hAnsi="宋体" w:hint="eastAsia"/>
                <w:sz w:val="24"/>
              </w:rPr>
              <w:t>各投标人自行报价。</w:t>
            </w:r>
          </w:p>
        </w:tc>
      </w:tr>
    </w:tbl>
    <w:p w:rsidR="00B3620A" w:rsidRPr="00821AB3" w:rsidRDefault="00B3620A" w:rsidP="00B3620A">
      <w:pPr>
        <w:pStyle w:val="xl29"/>
        <w:widowControl w:val="0"/>
        <w:spacing w:before="0" w:beforeAutospacing="0" w:after="0" w:afterAutospacing="0" w:line="360" w:lineRule="auto"/>
        <w:rPr>
          <w:b/>
        </w:rPr>
      </w:pPr>
    </w:p>
    <w:p w:rsidR="00B3620A" w:rsidRPr="00821AB3" w:rsidRDefault="00B3620A" w:rsidP="00B3620A">
      <w:pPr>
        <w:pStyle w:val="xl29"/>
        <w:widowControl w:val="0"/>
        <w:spacing w:before="0" w:beforeAutospacing="0" w:after="0" w:afterAutospacing="0" w:line="360" w:lineRule="auto"/>
        <w:rPr>
          <w:b/>
        </w:rPr>
      </w:pPr>
    </w:p>
    <w:p w:rsidR="00B3620A" w:rsidRPr="00821AB3" w:rsidRDefault="00B3620A" w:rsidP="00B3620A">
      <w:pPr>
        <w:pStyle w:val="1"/>
        <w:ind w:firstLineChars="490" w:firstLine="2164"/>
      </w:pPr>
      <w:r w:rsidRPr="00821AB3">
        <w:rPr>
          <w:rFonts w:hint="eastAsia"/>
        </w:rPr>
        <w:lastRenderedPageBreak/>
        <w:t>第三章</w:t>
      </w:r>
      <w:r w:rsidRPr="00821AB3">
        <w:rPr>
          <w:rFonts w:hint="eastAsia"/>
        </w:rPr>
        <w:t xml:space="preserve"> </w:t>
      </w:r>
      <w:r w:rsidRPr="00821AB3">
        <w:rPr>
          <w:rFonts w:hint="eastAsia"/>
        </w:rPr>
        <w:t>采购人需求书</w:t>
      </w:r>
    </w:p>
    <w:p w:rsidR="00B3620A" w:rsidRPr="00821AB3" w:rsidRDefault="00B3620A" w:rsidP="00FD34F2">
      <w:pPr>
        <w:spacing w:line="360" w:lineRule="auto"/>
        <w:rPr>
          <w:rFonts w:ascii="宋体" w:hAnsi="宋体"/>
          <w:b/>
          <w:sz w:val="24"/>
          <w:szCs w:val="24"/>
        </w:rPr>
      </w:pPr>
      <w:proofErr w:type="gramStart"/>
      <w:r w:rsidRPr="00821AB3">
        <w:rPr>
          <w:rFonts w:ascii="宋体" w:hAnsi="宋体" w:hint="eastAsia"/>
          <w:b/>
          <w:sz w:val="24"/>
          <w:szCs w:val="24"/>
        </w:rPr>
        <w:t>一</w:t>
      </w:r>
      <w:proofErr w:type="gramEnd"/>
      <w:r w:rsidRPr="00821AB3">
        <w:rPr>
          <w:rFonts w:ascii="宋体" w:hAnsi="宋体" w:hint="eastAsia"/>
          <w:b/>
          <w:sz w:val="24"/>
          <w:szCs w:val="24"/>
        </w:rPr>
        <w:t>．总体说明</w:t>
      </w:r>
    </w:p>
    <w:p w:rsidR="00FD34F2" w:rsidRPr="00821AB3" w:rsidRDefault="00B3620A" w:rsidP="00DE0CBB">
      <w:pPr>
        <w:spacing w:line="360" w:lineRule="auto"/>
        <w:ind w:firstLineChars="200" w:firstLine="480"/>
        <w:rPr>
          <w:rFonts w:asciiTheme="minorEastAsia" w:hAnsiTheme="minorEastAsia"/>
          <w:sz w:val="24"/>
          <w:szCs w:val="24"/>
        </w:rPr>
      </w:pPr>
      <w:r w:rsidRPr="00821AB3">
        <w:rPr>
          <w:rFonts w:asciiTheme="minorEastAsia" w:hAnsiTheme="minorEastAsia" w:hint="eastAsia"/>
          <w:sz w:val="24"/>
          <w:szCs w:val="24"/>
        </w:rPr>
        <w:t>1.本次公开询价的项目及范围为：</w:t>
      </w:r>
      <w:r w:rsidR="00FD34F2" w:rsidRPr="00821AB3">
        <w:rPr>
          <w:rFonts w:asciiTheme="minorEastAsia" w:hAnsiTheme="minorEastAsia" w:hint="eastAsia"/>
          <w:sz w:val="24"/>
          <w:szCs w:val="24"/>
        </w:rPr>
        <w:t>钟落潭镇福龙路89、91号地块（钟鸣楼）</w:t>
      </w:r>
      <w:r w:rsidR="00FD34F2" w:rsidRPr="00821AB3">
        <w:rPr>
          <w:rFonts w:asciiTheme="minorEastAsia" w:hAnsiTheme="minorEastAsia"/>
          <w:sz w:val="24"/>
          <w:szCs w:val="24"/>
        </w:rPr>
        <w:t>项目</w:t>
      </w:r>
      <w:r w:rsidR="00FD34F2" w:rsidRPr="00821AB3">
        <w:rPr>
          <w:rFonts w:asciiTheme="minorEastAsia" w:hAnsiTheme="minorEastAsia" w:hint="eastAsia"/>
          <w:sz w:val="24"/>
          <w:szCs w:val="24"/>
        </w:rPr>
        <w:t>转型升级改造工程施工</w:t>
      </w:r>
      <w:r w:rsidR="00614304" w:rsidRPr="00821AB3">
        <w:rPr>
          <w:rFonts w:asciiTheme="minorEastAsia" w:hAnsiTheme="minorEastAsia" w:hint="eastAsia"/>
          <w:sz w:val="24"/>
          <w:szCs w:val="24"/>
        </w:rPr>
        <w:t>、监理</w:t>
      </w:r>
      <w:r w:rsidR="00FD34F2" w:rsidRPr="00821AB3">
        <w:rPr>
          <w:rFonts w:asciiTheme="minorEastAsia" w:hAnsiTheme="minorEastAsia" w:hint="eastAsia"/>
          <w:sz w:val="24"/>
          <w:szCs w:val="24"/>
        </w:rPr>
        <w:t>招标代理服务项目</w:t>
      </w:r>
      <w:r w:rsidR="00354E88" w:rsidRPr="00821AB3">
        <w:rPr>
          <w:rFonts w:asciiTheme="minorEastAsia" w:hAnsiTheme="minorEastAsia" w:hint="eastAsia"/>
          <w:sz w:val="24"/>
          <w:szCs w:val="24"/>
        </w:rPr>
        <w:t>。</w:t>
      </w:r>
    </w:p>
    <w:p w:rsidR="00B3620A" w:rsidRPr="00821AB3" w:rsidRDefault="00B3620A" w:rsidP="00DE0CBB">
      <w:pPr>
        <w:spacing w:line="360" w:lineRule="auto"/>
        <w:ind w:firstLineChars="200" w:firstLine="480"/>
        <w:rPr>
          <w:rFonts w:asciiTheme="minorEastAsia" w:hAnsiTheme="minorEastAsia"/>
          <w:sz w:val="24"/>
          <w:szCs w:val="24"/>
        </w:rPr>
      </w:pPr>
      <w:r w:rsidRPr="00821AB3">
        <w:rPr>
          <w:rFonts w:asciiTheme="minorEastAsia" w:hAnsiTheme="minorEastAsia" w:hint="eastAsia"/>
          <w:sz w:val="24"/>
          <w:szCs w:val="24"/>
        </w:rPr>
        <w:t>2.服务期限：</w:t>
      </w:r>
      <w:r w:rsidR="00614304" w:rsidRPr="00821AB3">
        <w:rPr>
          <w:rFonts w:asciiTheme="minorEastAsia" w:hAnsiTheme="minorEastAsia" w:cs="宋体" w:hint="eastAsia"/>
          <w:kern w:val="0"/>
          <w:sz w:val="24"/>
          <w:szCs w:val="24"/>
        </w:rPr>
        <w:t>中标通知书发出后</w:t>
      </w:r>
      <w:r w:rsidRPr="00821AB3">
        <w:rPr>
          <w:rFonts w:asciiTheme="minorEastAsia" w:hAnsiTheme="minorEastAsia" w:cs="宋体" w:hint="eastAsia"/>
          <w:kern w:val="0"/>
          <w:sz w:val="24"/>
          <w:szCs w:val="24"/>
        </w:rPr>
        <w:t>至本项目施工招标服务结束并</w:t>
      </w:r>
      <w:r w:rsidRPr="00821AB3">
        <w:rPr>
          <w:rFonts w:asciiTheme="minorEastAsia" w:hAnsiTheme="minorEastAsia" w:hint="eastAsia"/>
          <w:kern w:val="0"/>
          <w:sz w:val="24"/>
          <w:szCs w:val="24"/>
        </w:rPr>
        <w:t>移交档案资料之日止</w:t>
      </w:r>
      <w:r w:rsidRPr="00821AB3">
        <w:rPr>
          <w:rFonts w:asciiTheme="minorEastAsia" w:hAnsiTheme="minorEastAsia" w:cs="宋体" w:hint="eastAsia"/>
          <w:kern w:val="0"/>
          <w:sz w:val="24"/>
          <w:szCs w:val="24"/>
        </w:rPr>
        <w:t>；</w:t>
      </w:r>
      <w:r w:rsidRPr="00821AB3">
        <w:rPr>
          <w:rFonts w:asciiTheme="minorEastAsia" w:hAnsiTheme="minorEastAsia" w:hint="eastAsia"/>
          <w:sz w:val="24"/>
          <w:szCs w:val="24"/>
        </w:rPr>
        <w:t>招标人有权根据本</w:t>
      </w:r>
      <w:r w:rsidRPr="00821AB3">
        <w:rPr>
          <w:rFonts w:asciiTheme="minorEastAsia" w:hAnsiTheme="minorEastAsia"/>
          <w:sz w:val="24"/>
          <w:szCs w:val="24"/>
        </w:rPr>
        <w:t>工程</w:t>
      </w:r>
      <w:r w:rsidRPr="00821AB3">
        <w:rPr>
          <w:rFonts w:asciiTheme="minorEastAsia" w:hAnsiTheme="minorEastAsia" w:hint="eastAsia"/>
          <w:sz w:val="24"/>
          <w:szCs w:val="24"/>
        </w:rPr>
        <w:t>项目的工作需要调整。</w:t>
      </w:r>
    </w:p>
    <w:p w:rsidR="00B3620A" w:rsidRPr="00821AB3" w:rsidRDefault="00B3620A" w:rsidP="00FD34F2">
      <w:pPr>
        <w:spacing w:line="360" w:lineRule="auto"/>
        <w:ind w:firstLineChars="200" w:firstLine="480"/>
        <w:rPr>
          <w:rFonts w:asciiTheme="minorEastAsia" w:hAnsiTheme="minorEastAsia"/>
          <w:sz w:val="24"/>
          <w:szCs w:val="24"/>
        </w:rPr>
      </w:pPr>
      <w:r w:rsidRPr="00821AB3">
        <w:rPr>
          <w:rFonts w:asciiTheme="minorEastAsia" w:hAnsiTheme="minorEastAsia" w:hint="eastAsia"/>
          <w:sz w:val="24"/>
          <w:szCs w:val="24"/>
        </w:rPr>
        <w:t>3.</w:t>
      </w:r>
      <w:proofErr w:type="gramStart"/>
      <w:r w:rsidRPr="00821AB3">
        <w:rPr>
          <w:rFonts w:asciiTheme="minorEastAsia" w:hAnsiTheme="minorEastAsia" w:hint="eastAsia"/>
          <w:sz w:val="24"/>
          <w:szCs w:val="24"/>
        </w:rPr>
        <w:t>自委托</w:t>
      </w:r>
      <w:proofErr w:type="gramEnd"/>
      <w:r w:rsidRPr="00821AB3">
        <w:rPr>
          <w:rFonts w:asciiTheme="minorEastAsia" w:hAnsiTheme="minorEastAsia" w:hint="eastAsia"/>
          <w:sz w:val="24"/>
          <w:szCs w:val="24"/>
        </w:rPr>
        <w:t>服务协议生效之日起计算。协议期内，无正当理由不得拒绝委托。已接受委托的项目，投标人必须按照协议要求按时按质完成任务。未经招标人书面同意，不得擅自将受托项目转委托给第三方承担。</w:t>
      </w:r>
    </w:p>
    <w:p w:rsidR="00B3620A" w:rsidRPr="00821AB3" w:rsidRDefault="00B3620A" w:rsidP="00FD34F2">
      <w:pPr>
        <w:spacing w:line="360" w:lineRule="auto"/>
        <w:ind w:firstLineChars="200" w:firstLine="480"/>
        <w:rPr>
          <w:rFonts w:asciiTheme="minorEastAsia" w:hAnsiTheme="minorEastAsia"/>
          <w:sz w:val="24"/>
          <w:szCs w:val="24"/>
        </w:rPr>
      </w:pPr>
      <w:r w:rsidRPr="00821AB3">
        <w:rPr>
          <w:rFonts w:asciiTheme="minorEastAsia" w:hAnsiTheme="minorEastAsia" w:hint="eastAsia"/>
          <w:sz w:val="24"/>
          <w:szCs w:val="24"/>
        </w:rPr>
        <w:t>4.招标人有权在签订合同时对项目内容作适当增加或减少。</w:t>
      </w:r>
    </w:p>
    <w:p w:rsidR="00B3620A" w:rsidRPr="00821AB3" w:rsidRDefault="00B3620A" w:rsidP="00FD34F2">
      <w:pPr>
        <w:spacing w:line="360" w:lineRule="auto"/>
        <w:rPr>
          <w:rFonts w:ascii="宋体" w:hAnsi="宋体"/>
          <w:b/>
          <w:bCs/>
          <w:sz w:val="24"/>
          <w:szCs w:val="24"/>
        </w:rPr>
      </w:pPr>
      <w:r w:rsidRPr="00821AB3">
        <w:rPr>
          <w:rFonts w:ascii="宋体" w:hAnsi="宋体" w:hint="eastAsia"/>
          <w:b/>
          <w:bCs/>
          <w:sz w:val="24"/>
          <w:szCs w:val="24"/>
        </w:rPr>
        <w:t>二．下浮费率报价限值</w:t>
      </w:r>
    </w:p>
    <w:p w:rsidR="00B3620A" w:rsidRPr="00821AB3" w:rsidRDefault="00B3620A" w:rsidP="00FD34F2">
      <w:pPr>
        <w:pStyle w:val="a9"/>
        <w:tabs>
          <w:tab w:val="left" w:pos="540"/>
        </w:tabs>
        <w:spacing w:after="0" w:line="360" w:lineRule="auto"/>
        <w:ind w:firstLineChars="196" w:firstLine="472"/>
        <w:rPr>
          <w:rFonts w:ascii="宋体" w:hAnsi="宋体"/>
          <w:b/>
          <w:sz w:val="24"/>
          <w:szCs w:val="24"/>
        </w:rPr>
      </w:pPr>
      <w:r w:rsidRPr="00821AB3">
        <w:rPr>
          <w:rFonts w:ascii="宋体" w:hAnsi="宋体" w:hint="eastAsia"/>
          <w:b/>
          <w:sz w:val="24"/>
          <w:szCs w:val="24"/>
        </w:rPr>
        <w:t>1.本项目工程建安费约</w:t>
      </w:r>
      <w:r w:rsidR="00FD34F2" w:rsidRPr="00821AB3">
        <w:rPr>
          <w:rFonts w:ascii="宋体" w:hAnsi="宋体" w:hint="eastAsia"/>
          <w:b/>
          <w:sz w:val="24"/>
          <w:szCs w:val="24"/>
        </w:rPr>
        <w:t>556</w:t>
      </w:r>
      <w:r w:rsidR="00614304" w:rsidRPr="00821AB3">
        <w:rPr>
          <w:rFonts w:ascii="宋体" w:hAnsi="宋体" w:hint="eastAsia"/>
          <w:b/>
          <w:sz w:val="24"/>
          <w:szCs w:val="24"/>
        </w:rPr>
        <w:t>万元，监理费用约15.3万元。</w:t>
      </w:r>
    </w:p>
    <w:p w:rsidR="00B3620A" w:rsidRPr="00821AB3" w:rsidRDefault="00B3620A" w:rsidP="00FD34F2">
      <w:pPr>
        <w:pStyle w:val="a6"/>
        <w:widowControl/>
        <w:tabs>
          <w:tab w:val="left" w:pos="540"/>
        </w:tabs>
        <w:spacing w:line="360" w:lineRule="auto"/>
        <w:ind w:rightChars="-1" w:right="-2" w:firstLineChars="200" w:firstLine="480"/>
        <w:jc w:val="left"/>
        <w:rPr>
          <w:rFonts w:hAnsi="宋体"/>
          <w:kern w:val="28"/>
          <w:sz w:val="24"/>
          <w:szCs w:val="24"/>
        </w:rPr>
      </w:pPr>
      <w:r w:rsidRPr="00821AB3">
        <w:rPr>
          <w:rFonts w:hAnsi="宋体" w:hint="eastAsia"/>
          <w:sz w:val="24"/>
          <w:szCs w:val="24"/>
        </w:rPr>
        <w:t>2.投标报价应按计价格[2002]1980号、</w:t>
      </w:r>
      <w:proofErr w:type="gramStart"/>
      <w:r w:rsidRPr="00821AB3">
        <w:rPr>
          <w:rFonts w:hAnsi="宋体" w:hint="eastAsia"/>
          <w:sz w:val="24"/>
          <w:szCs w:val="24"/>
        </w:rPr>
        <w:t>发改价格</w:t>
      </w:r>
      <w:proofErr w:type="gramEnd"/>
      <w:r w:rsidRPr="00821AB3">
        <w:rPr>
          <w:rFonts w:hAnsi="宋体" w:hint="eastAsia"/>
          <w:sz w:val="24"/>
          <w:szCs w:val="24"/>
        </w:rPr>
        <w:t>【2011】534号及</w:t>
      </w:r>
      <w:r w:rsidRPr="00821AB3">
        <w:rPr>
          <w:rFonts w:hAnsi="宋体"/>
          <w:sz w:val="24"/>
          <w:szCs w:val="24"/>
        </w:rPr>
        <w:t>粤价函【2011】742号</w:t>
      </w:r>
      <w:r w:rsidRPr="00821AB3">
        <w:rPr>
          <w:rFonts w:hAnsi="宋体" w:hint="eastAsia"/>
          <w:sz w:val="24"/>
          <w:szCs w:val="24"/>
        </w:rPr>
        <w:t>文</w:t>
      </w:r>
      <w:r w:rsidRPr="00821AB3">
        <w:rPr>
          <w:rFonts w:hAnsi="宋体" w:hint="eastAsia"/>
          <w:kern w:val="28"/>
          <w:sz w:val="24"/>
          <w:szCs w:val="24"/>
        </w:rPr>
        <w:t>的</w:t>
      </w:r>
      <w:r w:rsidRPr="00821AB3">
        <w:rPr>
          <w:rFonts w:hAnsi="宋体" w:hint="eastAsia"/>
          <w:sz w:val="24"/>
          <w:szCs w:val="24"/>
        </w:rPr>
        <w:t>收费标准</w:t>
      </w:r>
      <w:r w:rsidRPr="00821AB3">
        <w:rPr>
          <w:rFonts w:hAnsi="宋体" w:hint="eastAsia"/>
          <w:kern w:val="28"/>
          <w:sz w:val="24"/>
          <w:szCs w:val="24"/>
        </w:rPr>
        <w:t>综合考虑。</w:t>
      </w:r>
    </w:p>
    <w:p w:rsidR="00B3620A" w:rsidRPr="00821AB3" w:rsidRDefault="00B3620A" w:rsidP="00FD34F2">
      <w:pPr>
        <w:pStyle w:val="a9"/>
        <w:tabs>
          <w:tab w:val="left" w:pos="540"/>
        </w:tabs>
        <w:spacing w:after="0" w:line="360" w:lineRule="auto"/>
        <w:ind w:firstLineChars="196" w:firstLine="472"/>
        <w:rPr>
          <w:rFonts w:ascii="宋体" w:hAnsi="宋体"/>
          <w:kern w:val="28"/>
          <w:sz w:val="24"/>
          <w:szCs w:val="24"/>
        </w:rPr>
      </w:pPr>
      <w:r w:rsidRPr="00821AB3">
        <w:rPr>
          <w:rFonts w:ascii="宋体" w:hAnsi="宋体" w:hint="eastAsia"/>
          <w:b/>
          <w:sz w:val="24"/>
          <w:szCs w:val="24"/>
        </w:rPr>
        <w:t>3.服务费已包含上门提供服务、出具报告、因评审工作产生的费用开支（含差旅费等）、税费等一切支出及招标代理业务范围内所发生的全部费用（如：评标劳务费、餐费）。</w:t>
      </w:r>
    </w:p>
    <w:p w:rsidR="00B3620A" w:rsidRPr="00821AB3" w:rsidRDefault="00B3620A" w:rsidP="00FD34F2">
      <w:pPr>
        <w:pStyle w:val="aa"/>
        <w:spacing w:line="360" w:lineRule="auto"/>
        <w:ind w:firstLineChars="150" w:firstLine="360"/>
        <w:rPr>
          <w:rFonts w:ascii="宋体" w:hAnsi="宋体"/>
          <w:sz w:val="24"/>
        </w:rPr>
      </w:pPr>
      <w:r w:rsidRPr="00821AB3">
        <w:rPr>
          <w:rFonts w:ascii="宋体" w:hAnsi="宋体" w:hint="eastAsia"/>
          <w:sz w:val="24"/>
        </w:rPr>
        <w:t>4.</w:t>
      </w:r>
      <w:r w:rsidRPr="00821AB3">
        <w:rPr>
          <w:rFonts w:ascii="宋体" w:hAnsi="宋体" w:cs="宋体" w:hint="eastAsia"/>
          <w:sz w:val="24"/>
        </w:rPr>
        <w:t xml:space="preserve"> 招标代理费控制价</w:t>
      </w:r>
      <w:r w:rsidRPr="00821AB3">
        <w:rPr>
          <w:rFonts w:ascii="宋体" w:hAnsi="宋体" w:hint="eastAsia"/>
          <w:sz w:val="24"/>
        </w:rPr>
        <w:t>不超过</w:t>
      </w:r>
      <w:r w:rsidRPr="00821AB3">
        <w:rPr>
          <w:rFonts w:hAnsi="宋体" w:hint="eastAsia"/>
          <w:sz w:val="24"/>
        </w:rPr>
        <w:t>计价格</w:t>
      </w:r>
      <w:r w:rsidRPr="00821AB3">
        <w:rPr>
          <w:rFonts w:hAnsi="宋体" w:hint="eastAsia"/>
          <w:sz w:val="24"/>
        </w:rPr>
        <w:t>[2002]1980</w:t>
      </w:r>
      <w:r w:rsidRPr="00821AB3">
        <w:rPr>
          <w:rFonts w:hAnsi="宋体" w:hint="eastAsia"/>
          <w:sz w:val="24"/>
        </w:rPr>
        <w:t>号</w:t>
      </w:r>
      <w:r w:rsidRPr="00821AB3">
        <w:rPr>
          <w:rFonts w:ascii="宋体" w:hAnsi="宋体" w:hint="eastAsia"/>
          <w:sz w:val="24"/>
        </w:rPr>
        <w:t>文件</w:t>
      </w:r>
      <w:r w:rsidRPr="00821AB3">
        <w:rPr>
          <w:rFonts w:hint="eastAsia"/>
          <w:sz w:val="24"/>
        </w:rPr>
        <w:t>招标代理服务收费管理暂行办法</w:t>
      </w:r>
      <w:r w:rsidRPr="00821AB3">
        <w:rPr>
          <w:rFonts w:hint="eastAsia"/>
          <w:bCs/>
          <w:sz w:val="24"/>
        </w:rPr>
        <w:t>工程招标</w:t>
      </w:r>
      <w:r w:rsidRPr="00821AB3">
        <w:rPr>
          <w:rFonts w:ascii="宋体" w:hAnsi="宋体" w:hint="eastAsia"/>
          <w:sz w:val="24"/>
        </w:rPr>
        <w:t>收费标准</w:t>
      </w:r>
      <w:r w:rsidRPr="00821AB3">
        <w:rPr>
          <w:rFonts w:ascii="宋体" w:hAnsi="宋体"/>
          <w:sz w:val="24"/>
        </w:rPr>
        <w:t>。</w:t>
      </w:r>
      <w:r w:rsidRPr="00821AB3">
        <w:rPr>
          <w:rFonts w:ascii="宋体" w:hAnsi="宋体" w:hint="eastAsia"/>
          <w:sz w:val="24"/>
        </w:rPr>
        <w:t>各投标人自行报价，各投标人按基准价</w:t>
      </w:r>
      <w:proofErr w:type="gramStart"/>
      <w:r w:rsidRPr="00821AB3">
        <w:rPr>
          <w:rFonts w:ascii="宋体" w:hAnsi="宋体" w:hint="eastAsia"/>
          <w:sz w:val="24"/>
        </w:rPr>
        <w:t>下浮率以下</w:t>
      </w:r>
      <w:proofErr w:type="gramEnd"/>
      <w:r w:rsidRPr="00821AB3">
        <w:rPr>
          <w:rFonts w:ascii="宋体" w:hAnsi="宋体" w:hint="eastAsia"/>
          <w:sz w:val="24"/>
        </w:rPr>
        <w:t>报价，不设下限。</w:t>
      </w:r>
    </w:p>
    <w:p w:rsidR="00B3620A" w:rsidRPr="00821AB3" w:rsidRDefault="00B3620A" w:rsidP="00FD34F2">
      <w:pPr>
        <w:spacing w:line="360" w:lineRule="auto"/>
        <w:rPr>
          <w:rFonts w:ascii="宋体" w:hAnsi="宋体"/>
          <w:b/>
          <w:bCs/>
          <w:sz w:val="24"/>
          <w:szCs w:val="24"/>
        </w:rPr>
      </w:pPr>
      <w:r w:rsidRPr="00821AB3">
        <w:rPr>
          <w:rFonts w:ascii="宋体" w:hAnsi="宋体" w:hint="eastAsia"/>
          <w:b/>
          <w:bCs/>
          <w:sz w:val="24"/>
          <w:szCs w:val="24"/>
        </w:rPr>
        <w:t>三．项目情况</w:t>
      </w:r>
    </w:p>
    <w:p w:rsidR="00FD34F2" w:rsidRPr="00821AB3" w:rsidRDefault="00B3620A" w:rsidP="00FD34F2">
      <w:pPr>
        <w:spacing w:line="360" w:lineRule="auto"/>
        <w:ind w:firstLineChars="200" w:firstLine="480"/>
        <w:rPr>
          <w:rFonts w:asciiTheme="minorEastAsia" w:hAnsiTheme="minorEastAsia"/>
          <w:spacing w:val="-10"/>
          <w:sz w:val="24"/>
          <w:szCs w:val="24"/>
        </w:rPr>
      </w:pPr>
      <w:r w:rsidRPr="00821AB3">
        <w:rPr>
          <w:rFonts w:ascii="宋体" w:hAnsi="宋体" w:hint="eastAsia"/>
          <w:sz w:val="24"/>
          <w:szCs w:val="24"/>
        </w:rPr>
        <w:t>本次招标项目概况：</w:t>
      </w:r>
      <w:r w:rsidR="00FD34F2" w:rsidRPr="00821AB3">
        <w:rPr>
          <w:rFonts w:asciiTheme="minorEastAsia" w:hAnsiTheme="minorEastAsia" w:hint="eastAsia"/>
          <w:sz w:val="24"/>
          <w:szCs w:val="24"/>
        </w:rPr>
        <w:t>项目地点位于广州市白云</w:t>
      </w:r>
      <w:r w:rsidR="00FD34F2" w:rsidRPr="00821AB3">
        <w:rPr>
          <w:rStyle w:val="readmaillocationtip"/>
          <w:rFonts w:asciiTheme="minorEastAsia" w:hAnsiTheme="minorEastAsia" w:hint="eastAsia"/>
          <w:sz w:val="24"/>
          <w:szCs w:val="24"/>
          <w:shd w:val="clear" w:color="auto" w:fill="FFFFFF"/>
        </w:rPr>
        <w:t>区钟落潭镇福龙路与钟升西路交叉口西侧</w:t>
      </w:r>
      <w:r w:rsidR="00FD34F2" w:rsidRPr="00821AB3">
        <w:rPr>
          <w:rFonts w:asciiTheme="minorEastAsia" w:hAnsiTheme="minorEastAsia" w:hint="eastAsia"/>
          <w:kern w:val="0"/>
          <w:sz w:val="24"/>
          <w:szCs w:val="24"/>
        </w:rPr>
        <w:t>，</w:t>
      </w:r>
      <w:r w:rsidR="00FD34F2" w:rsidRPr="00821AB3">
        <w:rPr>
          <w:rFonts w:asciiTheme="minorEastAsia" w:hAnsiTheme="minorEastAsia" w:hint="eastAsia"/>
          <w:spacing w:val="-10"/>
          <w:sz w:val="24"/>
          <w:szCs w:val="24"/>
        </w:rPr>
        <w:t>该项目为</w:t>
      </w:r>
      <w:r w:rsidR="00FD34F2" w:rsidRPr="00821AB3">
        <w:rPr>
          <w:rFonts w:asciiTheme="minorEastAsia" w:hAnsiTheme="minorEastAsia" w:cs="Times New Roman" w:hint="eastAsia"/>
          <w:sz w:val="24"/>
          <w:szCs w:val="24"/>
        </w:rPr>
        <w:t>集商业经营、商务办公一体的综合商务楼</w:t>
      </w:r>
      <w:r w:rsidR="00FD34F2" w:rsidRPr="00821AB3">
        <w:rPr>
          <w:rFonts w:asciiTheme="minorEastAsia" w:hAnsiTheme="minorEastAsia" w:hint="eastAsia"/>
          <w:spacing w:val="-10"/>
          <w:sz w:val="24"/>
          <w:szCs w:val="24"/>
        </w:rPr>
        <w:t>，地上6层框架结构，建筑面积约2361平方米，</w:t>
      </w:r>
      <w:r w:rsidR="00614304" w:rsidRPr="00821AB3">
        <w:rPr>
          <w:rFonts w:asciiTheme="minorEastAsia" w:hAnsiTheme="minorEastAsia" w:hint="eastAsia"/>
          <w:spacing w:val="-10"/>
          <w:sz w:val="24"/>
          <w:szCs w:val="24"/>
        </w:rPr>
        <w:t>施工</w:t>
      </w:r>
      <w:r w:rsidR="00FD34F2" w:rsidRPr="00821AB3">
        <w:rPr>
          <w:rFonts w:asciiTheme="minorEastAsia" w:hAnsiTheme="minorEastAsia" w:hint="eastAsia"/>
          <w:spacing w:val="-10"/>
          <w:sz w:val="24"/>
          <w:szCs w:val="24"/>
        </w:rPr>
        <w:t>总造价约556</w:t>
      </w:r>
      <w:r w:rsidR="00614304" w:rsidRPr="00821AB3">
        <w:rPr>
          <w:rFonts w:asciiTheme="minorEastAsia" w:hAnsiTheme="minorEastAsia" w:hint="eastAsia"/>
          <w:spacing w:val="-10"/>
          <w:sz w:val="24"/>
          <w:szCs w:val="24"/>
        </w:rPr>
        <w:t>万元，监理费用约15.3万元。</w:t>
      </w:r>
    </w:p>
    <w:p w:rsidR="00B3620A" w:rsidRPr="00821AB3" w:rsidRDefault="00B3620A" w:rsidP="000D3E2B">
      <w:pPr>
        <w:spacing w:line="360" w:lineRule="auto"/>
        <w:rPr>
          <w:rFonts w:ascii="宋体" w:hAnsi="宋体"/>
          <w:b/>
          <w:bCs/>
          <w:sz w:val="24"/>
          <w:szCs w:val="24"/>
        </w:rPr>
      </w:pPr>
      <w:r w:rsidRPr="00821AB3">
        <w:rPr>
          <w:rFonts w:ascii="宋体" w:hAnsi="宋体" w:hint="eastAsia"/>
          <w:b/>
          <w:bCs/>
          <w:sz w:val="24"/>
          <w:szCs w:val="24"/>
        </w:rPr>
        <w:t>四．报价范围</w:t>
      </w:r>
    </w:p>
    <w:p w:rsidR="00B3620A" w:rsidRPr="00821AB3" w:rsidRDefault="00B3620A" w:rsidP="00FD34F2">
      <w:pPr>
        <w:spacing w:line="360" w:lineRule="auto"/>
        <w:ind w:firstLineChars="200" w:firstLine="480"/>
        <w:rPr>
          <w:rFonts w:ascii="宋体" w:hAnsi="宋体"/>
          <w:sz w:val="24"/>
          <w:szCs w:val="24"/>
        </w:rPr>
      </w:pPr>
      <w:r w:rsidRPr="00821AB3">
        <w:rPr>
          <w:rFonts w:ascii="宋体" w:hAnsi="宋体" w:hint="eastAsia"/>
          <w:sz w:val="24"/>
          <w:szCs w:val="24"/>
        </w:rPr>
        <w:t>投标人的报价必须包含本</w:t>
      </w:r>
      <w:r w:rsidRPr="00821AB3">
        <w:rPr>
          <w:rFonts w:ascii="宋体" w:hAnsi="宋体"/>
          <w:sz w:val="24"/>
          <w:szCs w:val="24"/>
        </w:rPr>
        <w:t>工程</w:t>
      </w:r>
      <w:r w:rsidRPr="00821AB3">
        <w:rPr>
          <w:rFonts w:ascii="宋体" w:hAnsi="宋体" w:hint="eastAsia"/>
          <w:sz w:val="24"/>
          <w:szCs w:val="24"/>
        </w:rPr>
        <w:t>提供以下第1点所述的服务具体内容。</w:t>
      </w:r>
    </w:p>
    <w:p w:rsidR="00B3620A" w:rsidRPr="00821AB3" w:rsidRDefault="00B3620A" w:rsidP="00FD34F2">
      <w:pPr>
        <w:spacing w:line="360" w:lineRule="auto"/>
        <w:rPr>
          <w:rFonts w:ascii="宋体" w:hAnsi="宋体"/>
          <w:sz w:val="24"/>
          <w:szCs w:val="24"/>
        </w:rPr>
      </w:pPr>
      <w:r w:rsidRPr="00821AB3">
        <w:rPr>
          <w:rFonts w:ascii="宋体" w:hAnsi="宋体" w:hint="eastAsia"/>
          <w:b/>
          <w:sz w:val="24"/>
          <w:szCs w:val="24"/>
        </w:rPr>
        <w:t>1.服务具体内容</w:t>
      </w:r>
    </w:p>
    <w:p w:rsidR="00B3620A" w:rsidRPr="00821AB3" w:rsidRDefault="00B3620A" w:rsidP="00FD34F2">
      <w:pPr>
        <w:spacing w:line="360" w:lineRule="auto"/>
        <w:ind w:firstLineChars="200" w:firstLine="480"/>
        <w:rPr>
          <w:rFonts w:ascii="宋体" w:hAnsi="宋体"/>
          <w:sz w:val="24"/>
          <w:szCs w:val="24"/>
          <w:shd w:val="clear" w:color="auto" w:fill="FFFFFF"/>
        </w:rPr>
      </w:pPr>
      <w:r w:rsidRPr="00821AB3">
        <w:rPr>
          <w:rFonts w:ascii="宋体" w:hAnsi="宋体" w:hint="eastAsia"/>
          <w:sz w:val="24"/>
          <w:szCs w:val="24"/>
        </w:rPr>
        <w:t>按采购人的要求提供转型升级工程施工的招标代理服务工作及</w:t>
      </w:r>
      <w:r w:rsidR="00FD34F2" w:rsidRPr="00821AB3">
        <w:rPr>
          <w:rFonts w:ascii="宋体" w:hAnsi="宋体" w:hint="eastAsia"/>
          <w:sz w:val="24"/>
          <w:szCs w:val="24"/>
          <w:shd w:val="clear" w:color="auto" w:fill="FFFFFF"/>
        </w:rPr>
        <w:t>编制</w:t>
      </w:r>
      <w:r w:rsidRPr="00821AB3">
        <w:rPr>
          <w:rFonts w:ascii="宋体" w:hAnsi="宋体"/>
          <w:sz w:val="24"/>
          <w:szCs w:val="24"/>
          <w:shd w:val="clear" w:color="auto" w:fill="FFFFFF"/>
        </w:rPr>
        <w:t>标底、工</w:t>
      </w:r>
      <w:r w:rsidRPr="00821AB3">
        <w:rPr>
          <w:rFonts w:ascii="宋体" w:hAnsi="宋体"/>
          <w:sz w:val="24"/>
          <w:szCs w:val="24"/>
          <w:shd w:val="clear" w:color="auto" w:fill="FFFFFF"/>
        </w:rPr>
        <w:lastRenderedPageBreak/>
        <w:t>程量清单和</w:t>
      </w:r>
      <w:r w:rsidR="00FD34F2" w:rsidRPr="00821AB3">
        <w:rPr>
          <w:rFonts w:ascii="宋体" w:hAnsi="宋体" w:hint="eastAsia"/>
          <w:sz w:val="24"/>
          <w:szCs w:val="24"/>
          <w:shd w:val="clear" w:color="auto" w:fill="FFFFFF"/>
        </w:rPr>
        <w:t>编制</w:t>
      </w:r>
      <w:r w:rsidRPr="00821AB3">
        <w:rPr>
          <w:rFonts w:ascii="宋体" w:hAnsi="宋体"/>
          <w:sz w:val="24"/>
          <w:szCs w:val="24"/>
          <w:shd w:val="clear" w:color="auto" w:fill="FFFFFF"/>
        </w:rPr>
        <w:t>最高投标限价</w:t>
      </w:r>
      <w:r w:rsidRPr="00821AB3">
        <w:rPr>
          <w:rFonts w:ascii="宋体" w:hAnsi="宋体" w:hint="eastAsia"/>
          <w:sz w:val="24"/>
          <w:szCs w:val="24"/>
          <w:shd w:val="clear" w:color="auto" w:fill="FFFFFF"/>
        </w:rPr>
        <w:t>及其它工作。</w:t>
      </w:r>
    </w:p>
    <w:p w:rsidR="00B3620A" w:rsidRPr="00821AB3" w:rsidRDefault="00B3620A" w:rsidP="00FD34F2">
      <w:pPr>
        <w:spacing w:line="360" w:lineRule="auto"/>
        <w:ind w:firstLineChars="200" w:firstLine="482"/>
        <w:rPr>
          <w:rFonts w:ascii="宋体" w:hAnsi="宋体"/>
          <w:b/>
          <w:sz w:val="24"/>
          <w:szCs w:val="24"/>
        </w:rPr>
      </w:pPr>
      <w:r w:rsidRPr="00821AB3">
        <w:rPr>
          <w:rFonts w:ascii="宋体" w:hAnsi="宋体" w:hint="eastAsia"/>
          <w:b/>
          <w:bCs/>
          <w:sz w:val="24"/>
          <w:szCs w:val="24"/>
        </w:rPr>
        <w:t>五．</w:t>
      </w:r>
      <w:r w:rsidRPr="00821AB3">
        <w:rPr>
          <w:rFonts w:ascii="宋体" w:hAnsi="宋体" w:hint="eastAsia"/>
          <w:b/>
          <w:sz w:val="24"/>
          <w:szCs w:val="24"/>
        </w:rPr>
        <w:t>服务要求</w:t>
      </w:r>
    </w:p>
    <w:p w:rsidR="00B3620A" w:rsidRPr="00821AB3" w:rsidRDefault="00B3620A" w:rsidP="00FD34F2">
      <w:pPr>
        <w:widowControl/>
        <w:tabs>
          <w:tab w:val="left" w:pos="540"/>
        </w:tabs>
        <w:spacing w:line="360" w:lineRule="auto"/>
        <w:ind w:firstLineChars="200" w:firstLine="480"/>
        <w:jc w:val="left"/>
        <w:rPr>
          <w:rFonts w:ascii="宋体" w:hAnsi="宋体"/>
          <w:sz w:val="24"/>
          <w:szCs w:val="24"/>
        </w:rPr>
      </w:pPr>
      <w:r w:rsidRPr="00821AB3">
        <w:rPr>
          <w:rFonts w:ascii="宋体" w:hAnsi="宋体" w:hint="eastAsia"/>
          <w:sz w:val="24"/>
          <w:szCs w:val="24"/>
        </w:rPr>
        <w:t>1.对掌握政策的要求：应熟悉国家、省、市有关部门关于工程项目造价管理方面及招标投标方面的法律、法规及相关政策，并有一定的基建工程概、预、结（决）算编审经验及相应的招标经验。</w:t>
      </w:r>
    </w:p>
    <w:p w:rsidR="00B3620A" w:rsidRPr="00821AB3" w:rsidRDefault="00B3620A" w:rsidP="00FD34F2">
      <w:pPr>
        <w:widowControl/>
        <w:tabs>
          <w:tab w:val="left" w:pos="540"/>
        </w:tabs>
        <w:spacing w:line="360" w:lineRule="auto"/>
        <w:ind w:firstLineChars="200" w:firstLine="480"/>
        <w:jc w:val="left"/>
        <w:rPr>
          <w:rFonts w:ascii="宋体" w:hAnsi="宋体"/>
          <w:sz w:val="24"/>
          <w:szCs w:val="24"/>
        </w:rPr>
      </w:pPr>
      <w:r w:rsidRPr="00821AB3">
        <w:rPr>
          <w:rFonts w:ascii="宋体" w:hAnsi="宋体" w:hint="eastAsia"/>
          <w:sz w:val="24"/>
          <w:szCs w:val="24"/>
        </w:rPr>
        <w:t>2.投标人应根据有关规定，本着为招标人节约投资的原则，科学、客观、公正地开展相关工作；同时按时按质提供评审报告，对报告的真实性、准确性负责，并负有保密责任。</w:t>
      </w:r>
    </w:p>
    <w:p w:rsidR="00B3620A" w:rsidRPr="00821AB3" w:rsidRDefault="00B3620A" w:rsidP="00FD34F2">
      <w:pPr>
        <w:widowControl/>
        <w:tabs>
          <w:tab w:val="left" w:pos="540"/>
        </w:tabs>
        <w:spacing w:line="360" w:lineRule="auto"/>
        <w:ind w:firstLineChars="200" w:firstLine="480"/>
        <w:jc w:val="left"/>
        <w:rPr>
          <w:rFonts w:ascii="宋体" w:hAnsi="宋体"/>
          <w:sz w:val="24"/>
          <w:szCs w:val="24"/>
        </w:rPr>
      </w:pPr>
      <w:r w:rsidRPr="00821AB3">
        <w:rPr>
          <w:rFonts w:ascii="宋体" w:hAnsi="宋体" w:hint="eastAsia"/>
          <w:sz w:val="24"/>
          <w:szCs w:val="24"/>
        </w:rPr>
        <w:t>3.投标人应满足以下要求或可提供更优的条件：</w:t>
      </w:r>
    </w:p>
    <w:p w:rsidR="00B3620A" w:rsidRPr="00821AB3" w:rsidRDefault="00B3620A" w:rsidP="00FD34F2">
      <w:pPr>
        <w:widowControl/>
        <w:numPr>
          <w:ilvl w:val="1"/>
          <w:numId w:val="2"/>
        </w:numPr>
        <w:tabs>
          <w:tab w:val="clear" w:pos="1140"/>
          <w:tab w:val="left" w:pos="900"/>
        </w:tabs>
        <w:spacing w:line="360" w:lineRule="auto"/>
        <w:ind w:leftChars="257" w:left="950" w:hangingChars="171" w:hanging="410"/>
        <w:jc w:val="left"/>
        <w:rPr>
          <w:rFonts w:ascii="宋体" w:hAnsi="宋体"/>
          <w:sz w:val="24"/>
          <w:szCs w:val="24"/>
        </w:rPr>
      </w:pPr>
      <w:r w:rsidRPr="00821AB3">
        <w:rPr>
          <w:rFonts w:ascii="宋体" w:hAnsi="宋体" w:hint="eastAsia"/>
          <w:sz w:val="24"/>
          <w:szCs w:val="24"/>
        </w:rPr>
        <w:t>拥有足够的人力、财力和服务能力等资源保证按时按质按量完成委托的工程造价咨询或招标代理业务；所有因为评审工作产生的费用开支（含差旅费等）均由投标人自理，投标人应具备相应的硬件、软件支持。</w:t>
      </w:r>
    </w:p>
    <w:p w:rsidR="00B3620A" w:rsidRPr="00821AB3" w:rsidRDefault="00B3620A" w:rsidP="00FD34F2">
      <w:pPr>
        <w:widowControl/>
        <w:numPr>
          <w:ilvl w:val="1"/>
          <w:numId w:val="2"/>
        </w:numPr>
        <w:tabs>
          <w:tab w:val="clear" w:pos="1140"/>
          <w:tab w:val="left" w:pos="900"/>
        </w:tabs>
        <w:spacing w:line="360" w:lineRule="auto"/>
        <w:ind w:leftChars="257" w:left="950" w:hangingChars="171" w:hanging="410"/>
        <w:jc w:val="left"/>
        <w:rPr>
          <w:rFonts w:ascii="宋体" w:hAnsi="宋体"/>
          <w:sz w:val="24"/>
          <w:szCs w:val="24"/>
        </w:rPr>
      </w:pPr>
      <w:r w:rsidRPr="00821AB3">
        <w:rPr>
          <w:rFonts w:ascii="宋体" w:hAnsi="宋体" w:hint="eastAsia"/>
          <w:sz w:val="24"/>
          <w:szCs w:val="24"/>
        </w:rPr>
        <w:t>具有丰富的工程概、预、结算编审或工程招标代理经验和有资质的各类工程专业高中级专业服务人员。</w:t>
      </w:r>
    </w:p>
    <w:p w:rsidR="00B3620A" w:rsidRPr="00821AB3" w:rsidRDefault="00B3620A" w:rsidP="00FD34F2">
      <w:pPr>
        <w:widowControl/>
        <w:tabs>
          <w:tab w:val="left" w:pos="540"/>
        </w:tabs>
        <w:spacing w:line="360" w:lineRule="auto"/>
        <w:ind w:firstLineChars="200" w:firstLine="480"/>
        <w:jc w:val="left"/>
        <w:rPr>
          <w:rFonts w:ascii="宋体" w:hAnsi="宋体"/>
          <w:sz w:val="24"/>
          <w:szCs w:val="24"/>
        </w:rPr>
      </w:pPr>
      <w:r w:rsidRPr="00821AB3">
        <w:rPr>
          <w:rFonts w:ascii="宋体" w:hAnsi="宋体" w:hint="eastAsia"/>
          <w:sz w:val="24"/>
          <w:szCs w:val="24"/>
        </w:rPr>
        <w:t>4.服务响应要求：中标人能够在接到委托通知后2个工作日内上门办理承接委托事宜，除需回避事项外，中标人需在接到委托书后2个工作日内与项目单位联系，同时与招标人签订业务详细的招标代理服务约定书（由于非中标</w:t>
      </w:r>
      <w:proofErr w:type="gramStart"/>
      <w:r w:rsidRPr="00821AB3">
        <w:rPr>
          <w:rFonts w:ascii="宋体" w:hAnsi="宋体" w:hint="eastAsia"/>
          <w:sz w:val="24"/>
          <w:szCs w:val="24"/>
        </w:rPr>
        <w:t>人原因</w:t>
      </w:r>
      <w:proofErr w:type="gramEnd"/>
      <w:r w:rsidRPr="00821AB3">
        <w:rPr>
          <w:rFonts w:ascii="宋体" w:hAnsi="宋体" w:hint="eastAsia"/>
          <w:sz w:val="24"/>
          <w:szCs w:val="24"/>
        </w:rPr>
        <w:t>未能签订业务约定书的除外）。</w:t>
      </w:r>
    </w:p>
    <w:p w:rsidR="00B3620A" w:rsidRPr="00821AB3" w:rsidRDefault="00B3620A" w:rsidP="00FD34F2">
      <w:pPr>
        <w:widowControl/>
        <w:tabs>
          <w:tab w:val="left" w:pos="540"/>
        </w:tabs>
        <w:spacing w:line="360" w:lineRule="auto"/>
        <w:ind w:firstLineChars="200" w:firstLine="480"/>
        <w:jc w:val="left"/>
        <w:rPr>
          <w:rFonts w:ascii="宋体" w:hAnsi="宋体"/>
          <w:sz w:val="24"/>
          <w:szCs w:val="24"/>
        </w:rPr>
      </w:pPr>
      <w:r w:rsidRPr="00821AB3">
        <w:rPr>
          <w:rFonts w:ascii="宋体" w:hAnsi="宋体" w:hint="eastAsia"/>
          <w:sz w:val="24"/>
          <w:szCs w:val="24"/>
        </w:rPr>
        <w:t>5.具体应遵循以下服务响应时间：</w:t>
      </w:r>
    </w:p>
    <w:p w:rsidR="00B3620A" w:rsidRPr="00821AB3" w:rsidRDefault="00B3620A" w:rsidP="00FD34F2">
      <w:pPr>
        <w:numPr>
          <w:ilvl w:val="0"/>
          <w:numId w:val="3"/>
        </w:numPr>
        <w:spacing w:line="360" w:lineRule="auto"/>
        <w:rPr>
          <w:rFonts w:ascii="宋体" w:hAnsi="宋体"/>
          <w:sz w:val="24"/>
          <w:szCs w:val="24"/>
        </w:rPr>
      </w:pPr>
      <w:r w:rsidRPr="00821AB3">
        <w:rPr>
          <w:rFonts w:ascii="宋体" w:hAnsi="宋体" w:hint="eastAsia"/>
          <w:sz w:val="24"/>
          <w:szCs w:val="24"/>
        </w:rPr>
        <w:t>从接受完整资料起造价咨询服务15个工作日内出成果文件。</w:t>
      </w:r>
    </w:p>
    <w:p w:rsidR="00B3620A" w:rsidRPr="00821AB3" w:rsidRDefault="00B3620A" w:rsidP="00FD34F2">
      <w:pPr>
        <w:spacing w:line="360" w:lineRule="auto"/>
        <w:ind w:firstLineChars="250" w:firstLine="600"/>
        <w:rPr>
          <w:rFonts w:ascii="宋体" w:hAnsi="宋体"/>
          <w:sz w:val="24"/>
          <w:szCs w:val="24"/>
        </w:rPr>
      </w:pPr>
      <w:r w:rsidRPr="00821AB3">
        <w:rPr>
          <w:rFonts w:ascii="宋体" w:hAnsi="宋体" w:hint="eastAsia"/>
          <w:sz w:val="24"/>
          <w:szCs w:val="24"/>
        </w:rPr>
        <w:t>2）在提供招标代理及造价咨询服务过程中，乙方对于甲方提出的疑问，乙方必须在24小时内给予答复。</w:t>
      </w:r>
    </w:p>
    <w:p w:rsidR="00B3620A" w:rsidRPr="00821AB3" w:rsidRDefault="00B3620A" w:rsidP="00FD34F2">
      <w:pPr>
        <w:spacing w:line="360" w:lineRule="auto"/>
        <w:rPr>
          <w:sz w:val="24"/>
          <w:szCs w:val="24"/>
        </w:rPr>
      </w:pPr>
    </w:p>
    <w:p w:rsidR="00B3620A" w:rsidRPr="00821AB3" w:rsidRDefault="00B3620A" w:rsidP="00FD34F2">
      <w:pPr>
        <w:spacing w:line="360" w:lineRule="auto"/>
        <w:rPr>
          <w:sz w:val="24"/>
          <w:szCs w:val="24"/>
        </w:rPr>
      </w:pPr>
    </w:p>
    <w:p w:rsidR="00B3620A" w:rsidRPr="00821AB3" w:rsidRDefault="00B3620A" w:rsidP="00FD34F2">
      <w:pPr>
        <w:spacing w:line="360" w:lineRule="auto"/>
        <w:rPr>
          <w:sz w:val="24"/>
          <w:szCs w:val="24"/>
        </w:rPr>
      </w:pPr>
    </w:p>
    <w:p w:rsidR="00B3620A" w:rsidRPr="00821AB3" w:rsidRDefault="00B3620A" w:rsidP="00FD34F2">
      <w:pPr>
        <w:spacing w:line="360" w:lineRule="auto"/>
        <w:rPr>
          <w:sz w:val="24"/>
          <w:szCs w:val="24"/>
        </w:rPr>
      </w:pPr>
    </w:p>
    <w:p w:rsidR="00FD34F2" w:rsidRPr="00821AB3" w:rsidRDefault="00FD34F2" w:rsidP="00FD34F2">
      <w:pPr>
        <w:spacing w:line="360" w:lineRule="auto"/>
        <w:rPr>
          <w:sz w:val="24"/>
          <w:szCs w:val="24"/>
        </w:rPr>
      </w:pPr>
    </w:p>
    <w:p w:rsidR="00FD34F2" w:rsidRPr="00821AB3" w:rsidRDefault="00FD34F2" w:rsidP="00FD34F2">
      <w:pPr>
        <w:spacing w:line="360" w:lineRule="auto"/>
        <w:rPr>
          <w:sz w:val="24"/>
          <w:szCs w:val="24"/>
        </w:rPr>
      </w:pPr>
    </w:p>
    <w:p w:rsidR="00B3620A" w:rsidRPr="00821AB3" w:rsidRDefault="00B3620A" w:rsidP="00B3620A"/>
    <w:p w:rsidR="00B3620A" w:rsidRPr="00821AB3" w:rsidRDefault="00B3620A" w:rsidP="00B3620A"/>
    <w:p w:rsidR="00B3620A" w:rsidRPr="00821AB3" w:rsidRDefault="00B3620A" w:rsidP="00B3620A">
      <w:pPr>
        <w:snapToGrid w:val="0"/>
        <w:spacing w:line="300" w:lineRule="auto"/>
        <w:ind w:right="964"/>
        <w:rPr>
          <w:rFonts w:ascii="宋体" w:hAnsi="宋体"/>
          <w:b/>
          <w:bCs/>
        </w:rPr>
      </w:pPr>
      <w:r w:rsidRPr="00821AB3">
        <w:rPr>
          <w:rFonts w:ascii="宋体" w:hAnsi="宋体"/>
          <w:b/>
          <w:bCs/>
        </w:rPr>
        <w:lastRenderedPageBreak/>
        <w:t>GF</w:t>
      </w:r>
      <w:r w:rsidRPr="00821AB3">
        <w:rPr>
          <w:rFonts w:ascii="宋体" w:hAnsi="宋体" w:hint="eastAsia"/>
          <w:b/>
          <w:bCs/>
        </w:rPr>
        <w:t>-</w:t>
      </w:r>
      <w:r w:rsidRPr="00821AB3">
        <w:rPr>
          <w:rFonts w:ascii="宋体" w:hAnsi="宋体"/>
          <w:b/>
          <w:bCs/>
        </w:rPr>
        <w:t>2005</w:t>
      </w:r>
      <w:r w:rsidRPr="00821AB3">
        <w:rPr>
          <w:rFonts w:ascii="宋体" w:hAnsi="宋体" w:hint="eastAsia"/>
          <w:b/>
          <w:bCs/>
        </w:rPr>
        <w:t>-</w:t>
      </w:r>
      <w:r w:rsidRPr="00821AB3">
        <w:rPr>
          <w:rFonts w:ascii="宋体" w:hAnsi="宋体"/>
          <w:b/>
          <w:bCs/>
        </w:rPr>
        <w:t>0215</w:t>
      </w:r>
      <w:r w:rsidRPr="00821AB3">
        <w:rPr>
          <w:rFonts w:ascii="宋体" w:hAnsi="宋体" w:hint="eastAsia"/>
          <w:b/>
          <w:bCs/>
        </w:rPr>
        <w:t xml:space="preserve">                                      合同编号： </w:t>
      </w:r>
    </w:p>
    <w:p w:rsidR="00B3620A" w:rsidRPr="00821AB3" w:rsidRDefault="00B3620A" w:rsidP="00B3620A">
      <w:pPr>
        <w:snapToGrid w:val="0"/>
        <w:spacing w:line="300" w:lineRule="auto"/>
        <w:outlineLvl w:val="0"/>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jc w:val="center"/>
        <w:rPr>
          <w:rFonts w:ascii="宋体" w:hAnsi="宋体"/>
          <w:b/>
          <w:bCs/>
          <w:sz w:val="72"/>
        </w:rPr>
      </w:pPr>
      <w:r w:rsidRPr="00821AB3">
        <w:rPr>
          <w:rFonts w:ascii="宋体" w:hAnsi="宋体" w:hint="eastAsia"/>
          <w:b/>
          <w:bCs/>
          <w:sz w:val="72"/>
        </w:rPr>
        <w:t>建设工程招标代理合同</w:t>
      </w:r>
    </w:p>
    <w:p w:rsidR="00B3620A" w:rsidRPr="00821AB3" w:rsidRDefault="00B3620A" w:rsidP="00B3620A">
      <w:pPr>
        <w:spacing w:line="540" w:lineRule="atLeast"/>
        <w:jc w:val="center"/>
        <w:rPr>
          <w:rFonts w:ascii="宋体" w:hAnsi="宋体"/>
          <w:b/>
          <w:bCs/>
          <w:szCs w:val="21"/>
        </w:rPr>
      </w:pPr>
      <w:r w:rsidRPr="00821AB3">
        <w:rPr>
          <w:rFonts w:ascii="宋体" w:hAnsi="宋体" w:hint="eastAsia"/>
          <w:b/>
          <w:bCs/>
          <w:sz w:val="32"/>
        </w:rPr>
        <w:t xml:space="preserve"> </w:t>
      </w:r>
      <w:r w:rsidRPr="00821AB3">
        <w:rPr>
          <w:rFonts w:ascii="宋体" w:hAnsi="宋体" w:hint="eastAsia"/>
          <w:b/>
          <w:bCs/>
          <w:szCs w:val="21"/>
        </w:rPr>
        <w:t>(</w:t>
      </w:r>
      <w:r w:rsidRPr="00821AB3">
        <w:rPr>
          <w:rFonts w:ascii="宋体" w:hAnsi="宋体" w:hint="eastAsia"/>
          <w:szCs w:val="21"/>
        </w:rPr>
        <w:t>建设工程施工</w:t>
      </w:r>
      <w:r w:rsidR="00614304" w:rsidRPr="00821AB3">
        <w:rPr>
          <w:rFonts w:ascii="宋体" w:hAnsi="宋体" w:hint="eastAsia"/>
          <w:szCs w:val="21"/>
        </w:rPr>
        <w:t>、监理</w:t>
      </w:r>
      <w:r w:rsidRPr="00821AB3">
        <w:rPr>
          <w:rFonts w:ascii="宋体" w:hAnsi="宋体" w:hint="eastAsia"/>
          <w:szCs w:val="21"/>
        </w:rPr>
        <w:t>招标代理服务</w:t>
      </w:r>
      <w:r w:rsidRPr="00821AB3">
        <w:rPr>
          <w:rFonts w:ascii="宋体" w:hAnsi="宋体" w:hint="eastAsia"/>
          <w:b/>
          <w:bCs/>
          <w:szCs w:val="21"/>
        </w:rPr>
        <w:t>)</w:t>
      </w:r>
    </w:p>
    <w:p w:rsidR="00B3620A" w:rsidRPr="00821AB3" w:rsidRDefault="00B3620A" w:rsidP="00B3620A">
      <w:pPr>
        <w:snapToGrid w:val="0"/>
        <w:spacing w:line="300" w:lineRule="auto"/>
        <w:ind w:firstLine="240"/>
        <w:rPr>
          <w:rFonts w:ascii="宋体" w:hAnsi="宋体"/>
          <w:b/>
          <w:bCs/>
        </w:rPr>
      </w:pPr>
    </w:p>
    <w:p w:rsidR="00B3620A" w:rsidRPr="00821AB3" w:rsidRDefault="00B3620A" w:rsidP="00B3620A">
      <w:pPr>
        <w:snapToGrid w:val="0"/>
        <w:spacing w:line="300" w:lineRule="auto"/>
        <w:ind w:firstLine="240"/>
        <w:rPr>
          <w:rFonts w:ascii="宋体" w:hAnsi="宋体"/>
          <w:b/>
          <w:bCs/>
        </w:rPr>
      </w:pPr>
    </w:p>
    <w:p w:rsidR="00B3620A" w:rsidRPr="00821AB3" w:rsidRDefault="00B3620A" w:rsidP="00B3620A">
      <w:pPr>
        <w:snapToGrid w:val="0"/>
        <w:spacing w:line="300" w:lineRule="auto"/>
        <w:ind w:firstLine="240"/>
        <w:rPr>
          <w:rFonts w:ascii="宋体" w:hAnsi="宋体"/>
          <w:b/>
          <w:bCs/>
        </w:rPr>
      </w:pPr>
    </w:p>
    <w:p w:rsidR="00B3620A" w:rsidRPr="00821AB3" w:rsidRDefault="00B3620A" w:rsidP="00B3620A">
      <w:pPr>
        <w:snapToGrid w:val="0"/>
        <w:spacing w:line="300" w:lineRule="auto"/>
        <w:ind w:firstLine="240"/>
        <w:rPr>
          <w:rFonts w:ascii="宋体" w:hAnsi="宋体"/>
          <w:b/>
          <w:bCs/>
        </w:rPr>
      </w:pPr>
    </w:p>
    <w:p w:rsidR="00B3620A" w:rsidRPr="00821AB3" w:rsidRDefault="00B3620A" w:rsidP="00B3620A">
      <w:pPr>
        <w:snapToGrid w:val="0"/>
        <w:spacing w:line="300" w:lineRule="auto"/>
        <w:ind w:firstLine="240"/>
        <w:rPr>
          <w:rFonts w:ascii="宋体" w:hAnsi="宋体"/>
          <w:b/>
          <w:bCs/>
        </w:rPr>
      </w:pPr>
    </w:p>
    <w:p w:rsidR="00B3620A" w:rsidRPr="00821AB3" w:rsidRDefault="00B3620A" w:rsidP="00B3620A">
      <w:pPr>
        <w:snapToGrid w:val="0"/>
        <w:spacing w:line="300" w:lineRule="auto"/>
        <w:ind w:firstLine="240"/>
        <w:rPr>
          <w:rFonts w:ascii="宋体" w:hAnsi="宋体"/>
          <w:b/>
          <w:bCs/>
        </w:rPr>
      </w:pPr>
    </w:p>
    <w:p w:rsidR="00B3620A" w:rsidRPr="00821AB3" w:rsidRDefault="00B3620A" w:rsidP="00B3620A">
      <w:pPr>
        <w:snapToGrid w:val="0"/>
        <w:spacing w:line="300" w:lineRule="auto"/>
        <w:ind w:firstLine="240"/>
        <w:rPr>
          <w:rFonts w:ascii="宋体" w:hAnsi="宋体"/>
          <w:b/>
          <w:bCs/>
        </w:rPr>
      </w:pPr>
    </w:p>
    <w:p w:rsidR="00B3620A" w:rsidRPr="00821AB3" w:rsidRDefault="00B3620A" w:rsidP="00B3620A">
      <w:pPr>
        <w:snapToGrid w:val="0"/>
        <w:spacing w:line="300" w:lineRule="auto"/>
        <w:ind w:firstLine="240"/>
        <w:rPr>
          <w:rFonts w:ascii="宋体" w:hAnsi="宋体"/>
          <w:b/>
          <w:bCs/>
        </w:rPr>
      </w:pPr>
    </w:p>
    <w:p w:rsidR="00B3620A" w:rsidRPr="00821AB3" w:rsidRDefault="00B3620A" w:rsidP="00B3620A">
      <w:pPr>
        <w:snapToGrid w:val="0"/>
        <w:spacing w:line="300" w:lineRule="auto"/>
        <w:ind w:firstLine="240"/>
        <w:rPr>
          <w:rFonts w:ascii="宋体" w:hAnsi="宋体"/>
          <w:b/>
          <w:bCs/>
        </w:rPr>
      </w:pPr>
    </w:p>
    <w:p w:rsidR="00B3620A" w:rsidRPr="00821AB3" w:rsidRDefault="00B3620A" w:rsidP="00B3620A">
      <w:pPr>
        <w:snapToGrid w:val="0"/>
        <w:spacing w:line="300" w:lineRule="auto"/>
        <w:ind w:firstLine="240"/>
        <w:rPr>
          <w:rFonts w:ascii="宋体" w:hAnsi="宋体"/>
          <w:b/>
          <w:bCs/>
          <w:sz w:val="32"/>
        </w:rPr>
      </w:pPr>
    </w:p>
    <w:p w:rsidR="00B3620A" w:rsidRPr="00821AB3" w:rsidRDefault="00B3620A" w:rsidP="00B3620A">
      <w:pPr>
        <w:snapToGrid w:val="0"/>
        <w:spacing w:line="300" w:lineRule="auto"/>
        <w:ind w:firstLine="240"/>
        <w:rPr>
          <w:rFonts w:ascii="宋体" w:hAnsi="宋体"/>
          <w:b/>
          <w:bCs/>
          <w:sz w:val="32"/>
        </w:rPr>
      </w:pPr>
    </w:p>
    <w:p w:rsidR="00B3620A" w:rsidRPr="00821AB3" w:rsidRDefault="00B3620A" w:rsidP="00B3620A">
      <w:pPr>
        <w:snapToGrid w:val="0"/>
        <w:spacing w:line="300" w:lineRule="auto"/>
        <w:ind w:firstLine="240"/>
        <w:rPr>
          <w:rFonts w:ascii="宋体" w:hAnsi="宋体"/>
          <w:b/>
          <w:bCs/>
          <w:sz w:val="32"/>
        </w:rPr>
      </w:pPr>
    </w:p>
    <w:p w:rsidR="00B3620A" w:rsidRPr="00821AB3" w:rsidRDefault="00B3620A" w:rsidP="00B3620A">
      <w:pPr>
        <w:snapToGrid w:val="0"/>
        <w:spacing w:line="300" w:lineRule="auto"/>
        <w:ind w:firstLine="240"/>
        <w:rPr>
          <w:rFonts w:ascii="宋体" w:hAnsi="宋体"/>
          <w:b/>
          <w:bCs/>
          <w:sz w:val="32"/>
        </w:rPr>
      </w:pPr>
    </w:p>
    <w:p w:rsidR="00B3620A" w:rsidRPr="00821AB3" w:rsidRDefault="00B3620A" w:rsidP="00B3620A">
      <w:pPr>
        <w:snapToGrid w:val="0"/>
        <w:ind w:firstLine="2880"/>
        <w:rPr>
          <w:rFonts w:ascii="宋体" w:hAnsi="宋体"/>
          <w:sz w:val="32"/>
        </w:rPr>
      </w:pPr>
      <w:r w:rsidRPr="00821AB3">
        <w:rPr>
          <w:rFonts w:ascii="宋体" w:hAnsi="宋体" w:hint="eastAsia"/>
          <w:sz w:val="32"/>
        </w:rPr>
        <w:t>中华人民共和国建设部</w:t>
      </w:r>
    </w:p>
    <w:p w:rsidR="00B3620A" w:rsidRPr="00821AB3" w:rsidRDefault="00B3620A" w:rsidP="00B3620A">
      <w:pPr>
        <w:snapToGrid w:val="0"/>
        <w:ind w:firstLineChars="2006" w:firstLine="6419"/>
        <w:rPr>
          <w:rFonts w:ascii="宋体" w:hAnsi="宋体"/>
          <w:sz w:val="32"/>
        </w:rPr>
      </w:pPr>
      <w:r w:rsidRPr="00821AB3">
        <w:rPr>
          <w:rFonts w:ascii="宋体" w:hAnsi="宋体" w:hint="eastAsia"/>
          <w:sz w:val="32"/>
        </w:rPr>
        <w:t>制定</w:t>
      </w:r>
    </w:p>
    <w:p w:rsidR="00B3620A" w:rsidRPr="00821AB3" w:rsidRDefault="00B3620A" w:rsidP="00B3620A">
      <w:pPr>
        <w:snapToGrid w:val="0"/>
        <w:ind w:firstLine="2880"/>
        <w:rPr>
          <w:rFonts w:ascii="宋体" w:hAnsi="宋体"/>
          <w:sz w:val="32"/>
        </w:rPr>
      </w:pPr>
      <w:r w:rsidRPr="00821AB3">
        <w:rPr>
          <w:rFonts w:ascii="宋体" w:hAnsi="宋体" w:hint="eastAsia"/>
          <w:sz w:val="32"/>
        </w:rPr>
        <w:t xml:space="preserve">国家工商行政管理总局  </w:t>
      </w: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rPr>
          <w:rFonts w:ascii="宋体" w:hAnsi="宋体"/>
          <w:b/>
          <w:bCs/>
        </w:rPr>
      </w:pPr>
    </w:p>
    <w:p w:rsidR="00B3620A" w:rsidRPr="00821AB3" w:rsidRDefault="00B3620A" w:rsidP="00B3620A">
      <w:pPr>
        <w:snapToGrid w:val="0"/>
        <w:spacing w:line="300" w:lineRule="auto"/>
        <w:jc w:val="center"/>
        <w:rPr>
          <w:rFonts w:ascii="宋体" w:hAnsi="宋体"/>
          <w:sz w:val="44"/>
        </w:rPr>
      </w:pPr>
      <w:r w:rsidRPr="00821AB3">
        <w:rPr>
          <w:rFonts w:ascii="宋体" w:hAnsi="宋体" w:hint="eastAsia"/>
          <w:b/>
          <w:bCs/>
          <w:sz w:val="44"/>
        </w:rPr>
        <w:lastRenderedPageBreak/>
        <w:t>工程建设项目招标代理协议书</w:t>
      </w:r>
    </w:p>
    <w:p w:rsidR="00B3620A" w:rsidRPr="00821AB3" w:rsidRDefault="00B3620A" w:rsidP="00B3620A">
      <w:pPr>
        <w:snapToGrid w:val="0"/>
        <w:spacing w:line="300" w:lineRule="auto"/>
        <w:jc w:val="center"/>
        <w:rPr>
          <w:rFonts w:ascii="宋体" w:hAnsi="宋体"/>
        </w:rPr>
      </w:pPr>
    </w:p>
    <w:p w:rsidR="00B3620A" w:rsidRPr="00821AB3" w:rsidRDefault="00B3620A" w:rsidP="00614304">
      <w:pPr>
        <w:snapToGrid w:val="0"/>
        <w:spacing w:line="500" w:lineRule="exact"/>
        <w:ind w:firstLineChars="270" w:firstLine="567"/>
        <w:rPr>
          <w:rFonts w:asciiTheme="minorEastAsia" w:hAnsiTheme="minorEastAsia"/>
          <w:szCs w:val="21"/>
          <w:u w:val="single"/>
        </w:rPr>
      </w:pPr>
      <w:r w:rsidRPr="00821AB3">
        <w:rPr>
          <w:rFonts w:asciiTheme="minorEastAsia" w:hAnsiTheme="minorEastAsia" w:hint="eastAsia"/>
          <w:szCs w:val="21"/>
        </w:rPr>
        <w:t>委托人： 广州市白云区供销总公司</w:t>
      </w:r>
    </w:p>
    <w:p w:rsidR="00B3620A" w:rsidRPr="00821AB3" w:rsidRDefault="00B3620A" w:rsidP="00614304">
      <w:pPr>
        <w:snapToGrid w:val="0"/>
        <w:spacing w:line="500" w:lineRule="exact"/>
        <w:ind w:firstLineChars="270" w:firstLine="567"/>
        <w:rPr>
          <w:rFonts w:asciiTheme="minorEastAsia" w:hAnsiTheme="minorEastAsia"/>
          <w:szCs w:val="21"/>
          <w:u w:val="single"/>
        </w:rPr>
      </w:pPr>
      <w:r w:rsidRPr="00821AB3">
        <w:rPr>
          <w:rFonts w:asciiTheme="minorEastAsia" w:hAnsiTheme="minorEastAsia" w:hint="eastAsia"/>
          <w:szCs w:val="21"/>
        </w:rPr>
        <w:t>受托人：</w:t>
      </w: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 xml:space="preserve">    依照《中华人民共和国合同法》、《中华人民共和国招标投标法》及国家的有关法律、行政法规，遵循平等、自愿、公平和诚实信用的原则，</w:t>
      </w:r>
      <w:proofErr w:type="gramStart"/>
      <w:r w:rsidRPr="00821AB3">
        <w:rPr>
          <w:rFonts w:asciiTheme="minorEastAsia" w:hAnsiTheme="minorEastAsia" w:hint="eastAsia"/>
          <w:szCs w:val="21"/>
        </w:rPr>
        <w:t>双方就</w:t>
      </w:r>
      <w:r w:rsidR="00DE0CBB" w:rsidRPr="00821AB3">
        <w:rPr>
          <w:rFonts w:asciiTheme="minorEastAsia" w:hAnsiTheme="minorEastAsia" w:hint="eastAsia"/>
          <w:szCs w:val="21"/>
        </w:rPr>
        <w:t>钟落</w:t>
      </w:r>
      <w:proofErr w:type="gramEnd"/>
      <w:r w:rsidR="00DE0CBB" w:rsidRPr="00821AB3">
        <w:rPr>
          <w:rFonts w:asciiTheme="minorEastAsia" w:hAnsiTheme="minorEastAsia" w:hint="eastAsia"/>
          <w:szCs w:val="21"/>
        </w:rPr>
        <w:t>潭镇福龙路89、91号地块（钟鸣楼）</w:t>
      </w:r>
      <w:r w:rsidR="00DE0CBB" w:rsidRPr="00821AB3">
        <w:rPr>
          <w:rFonts w:asciiTheme="minorEastAsia" w:hAnsiTheme="minorEastAsia"/>
          <w:szCs w:val="21"/>
        </w:rPr>
        <w:t>项目</w:t>
      </w:r>
      <w:r w:rsidR="00DE0CBB" w:rsidRPr="00821AB3">
        <w:rPr>
          <w:rFonts w:asciiTheme="minorEastAsia" w:hAnsiTheme="minorEastAsia" w:hint="eastAsia"/>
          <w:szCs w:val="21"/>
        </w:rPr>
        <w:t>转型升级改造工程</w:t>
      </w:r>
      <w:r w:rsidRPr="00821AB3">
        <w:rPr>
          <w:rFonts w:asciiTheme="minorEastAsia" w:hAnsiTheme="minorEastAsia" w:hint="eastAsia"/>
          <w:szCs w:val="21"/>
        </w:rPr>
        <w:t>施工招标代理事项协商一致，订立本合同。</w:t>
      </w:r>
    </w:p>
    <w:p w:rsidR="00B3620A" w:rsidRPr="00821AB3" w:rsidRDefault="00B3620A" w:rsidP="00614304">
      <w:pPr>
        <w:snapToGrid w:val="0"/>
        <w:spacing w:line="500" w:lineRule="exact"/>
        <w:ind w:firstLineChars="200" w:firstLine="422"/>
        <w:outlineLvl w:val="0"/>
        <w:rPr>
          <w:rFonts w:asciiTheme="minorEastAsia" w:hAnsiTheme="minorEastAsia"/>
          <w:b/>
          <w:szCs w:val="21"/>
        </w:rPr>
      </w:pPr>
      <w:r w:rsidRPr="00821AB3">
        <w:rPr>
          <w:rFonts w:asciiTheme="minorEastAsia" w:hAnsiTheme="minorEastAsia" w:hint="eastAsia"/>
          <w:b/>
          <w:szCs w:val="21"/>
        </w:rPr>
        <w:t>一、工程概况</w:t>
      </w:r>
    </w:p>
    <w:p w:rsidR="00B3620A" w:rsidRPr="00821AB3" w:rsidRDefault="00B3620A" w:rsidP="00614304">
      <w:pPr>
        <w:snapToGrid w:val="0"/>
        <w:spacing w:line="500" w:lineRule="exact"/>
        <w:ind w:firstLineChars="200" w:firstLine="420"/>
        <w:rPr>
          <w:rFonts w:asciiTheme="minorEastAsia" w:hAnsiTheme="minorEastAsia"/>
          <w:szCs w:val="21"/>
          <w:u w:val="single"/>
        </w:rPr>
      </w:pPr>
      <w:r w:rsidRPr="00821AB3">
        <w:rPr>
          <w:rFonts w:asciiTheme="minorEastAsia" w:hAnsiTheme="minorEastAsia" w:hint="eastAsia"/>
          <w:szCs w:val="21"/>
        </w:rPr>
        <w:t>工程名称：</w:t>
      </w:r>
      <w:r w:rsidR="00DE0CBB" w:rsidRPr="00821AB3">
        <w:rPr>
          <w:rFonts w:asciiTheme="minorEastAsia" w:hAnsiTheme="minorEastAsia" w:hint="eastAsia"/>
          <w:szCs w:val="21"/>
        </w:rPr>
        <w:t>钟落潭镇福龙路89、91号地块（钟鸣楼）</w:t>
      </w:r>
      <w:r w:rsidR="00DE0CBB" w:rsidRPr="00821AB3">
        <w:rPr>
          <w:rFonts w:asciiTheme="minorEastAsia" w:hAnsiTheme="minorEastAsia"/>
          <w:szCs w:val="21"/>
        </w:rPr>
        <w:t>项目</w:t>
      </w:r>
      <w:r w:rsidR="00DE0CBB" w:rsidRPr="00821AB3">
        <w:rPr>
          <w:rFonts w:asciiTheme="minorEastAsia" w:hAnsiTheme="minorEastAsia" w:hint="eastAsia"/>
          <w:szCs w:val="21"/>
        </w:rPr>
        <w:t>转型升级改造工程</w:t>
      </w:r>
      <w:r w:rsidRPr="00821AB3">
        <w:rPr>
          <w:rFonts w:asciiTheme="minorEastAsia" w:hAnsiTheme="minorEastAsia" w:hint="eastAsia"/>
          <w:kern w:val="0"/>
          <w:szCs w:val="21"/>
        </w:rPr>
        <w:t>项目</w:t>
      </w:r>
    </w:p>
    <w:p w:rsidR="00B3620A" w:rsidRPr="00821AB3" w:rsidRDefault="00B3620A" w:rsidP="00614304">
      <w:pPr>
        <w:snapToGrid w:val="0"/>
        <w:spacing w:line="500" w:lineRule="exact"/>
        <w:ind w:firstLineChars="200" w:firstLine="420"/>
        <w:rPr>
          <w:rFonts w:asciiTheme="minorEastAsia" w:hAnsiTheme="minorEastAsia"/>
          <w:szCs w:val="21"/>
          <w:u w:val="single"/>
        </w:rPr>
      </w:pPr>
      <w:r w:rsidRPr="00821AB3">
        <w:rPr>
          <w:rFonts w:asciiTheme="minorEastAsia" w:hAnsiTheme="minorEastAsia" w:hint="eastAsia"/>
          <w:szCs w:val="21"/>
        </w:rPr>
        <w:t>地    点：</w:t>
      </w:r>
      <w:r w:rsidRPr="00821AB3">
        <w:rPr>
          <w:rFonts w:asciiTheme="minorEastAsia" w:hAnsiTheme="minorEastAsia" w:hint="eastAsia"/>
          <w:szCs w:val="21"/>
          <w:u w:val="single"/>
        </w:rPr>
        <w:t>广州市白云区</w:t>
      </w:r>
    </w:p>
    <w:p w:rsidR="00FD34F2" w:rsidRPr="00821AB3" w:rsidRDefault="00B3620A" w:rsidP="00614304">
      <w:pPr>
        <w:spacing w:line="500" w:lineRule="exact"/>
        <w:ind w:firstLineChars="200" w:firstLine="420"/>
        <w:rPr>
          <w:rFonts w:asciiTheme="minorEastAsia" w:hAnsiTheme="minorEastAsia"/>
          <w:spacing w:val="-10"/>
          <w:szCs w:val="21"/>
        </w:rPr>
      </w:pPr>
      <w:proofErr w:type="gramStart"/>
      <w:r w:rsidRPr="00821AB3">
        <w:rPr>
          <w:rFonts w:asciiTheme="minorEastAsia" w:hAnsiTheme="minorEastAsia" w:hint="eastAsia"/>
          <w:szCs w:val="21"/>
        </w:rPr>
        <w:t>规</w:t>
      </w:r>
      <w:proofErr w:type="gramEnd"/>
      <w:r w:rsidRPr="00821AB3">
        <w:rPr>
          <w:rFonts w:asciiTheme="minorEastAsia" w:hAnsiTheme="minorEastAsia" w:hint="eastAsia"/>
          <w:szCs w:val="21"/>
        </w:rPr>
        <w:t xml:space="preserve">    模：</w:t>
      </w:r>
      <w:r w:rsidR="00FD34F2" w:rsidRPr="00821AB3">
        <w:rPr>
          <w:rFonts w:asciiTheme="minorEastAsia" w:hAnsiTheme="minorEastAsia" w:hint="eastAsia"/>
          <w:szCs w:val="21"/>
        </w:rPr>
        <w:t>项目地点位于广州市白云</w:t>
      </w:r>
      <w:r w:rsidR="00FD34F2" w:rsidRPr="00821AB3">
        <w:rPr>
          <w:rStyle w:val="readmaillocationtip"/>
          <w:rFonts w:asciiTheme="minorEastAsia" w:hAnsiTheme="minorEastAsia" w:hint="eastAsia"/>
          <w:szCs w:val="21"/>
          <w:shd w:val="clear" w:color="auto" w:fill="FFFFFF"/>
        </w:rPr>
        <w:t>区钟落潭镇福龙路与钟升西路交叉口西侧</w:t>
      </w:r>
      <w:r w:rsidR="00FD34F2" w:rsidRPr="00821AB3">
        <w:rPr>
          <w:rFonts w:asciiTheme="minorEastAsia" w:hAnsiTheme="minorEastAsia" w:hint="eastAsia"/>
          <w:kern w:val="0"/>
          <w:szCs w:val="21"/>
        </w:rPr>
        <w:t>，</w:t>
      </w:r>
      <w:r w:rsidR="00FD34F2" w:rsidRPr="00821AB3">
        <w:rPr>
          <w:rFonts w:asciiTheme="minorEastAsia" w:hAnsiTheme="minorEastAsia" w:hint="eastAsia"/>
          <w:spacing w:val="-10"/>
          <w:szCs w:val="21"/>
        </w:rPr>
        <w:t>该项目为</w:t>
      </w:r>
      <w:r w:rsidR="00FD34F2" w:rsidRPr="00821AB3">
        <w:rPr>
          <w:rFonts w:asciiTheme="minorEastAsia" w:hAnsiTheme="minorEastAsia" w:cs="Times New Roman" w:hint="eastAsia"/>
          <w:szCs w:val="21"/>
        </w:rPr>
        <w:t>集商业经营、商务办公一体的综合商务楼</w:t>
      </w:r>
      <w:r w:rsidR="00FD34F2" w:rsidRPr="00821AB3">
        <w:rPr>
          <w:rFonts w:asciiTheme="minorEastAsia" w:hAnsiTheme="minorEastAsia" w:hint="eastAsia"/>
          <w:spacing w:val="-10"/>
          <w:szCs w:val="21"/>
        </w:rPr>
        <w:t>，地上6层框架结构，建筑面积约2361平方米，总造价约556万元。</w:t>
      </w:r>
    </w:p>
    <w:p w:rsidR="00B3620A" w:rsidRPr="00821AB3" w:rsidRDefault="00B3620A" w:rsidP="00614304">
      <w:pPr>
        <w:snapToGrid w:val="0"/>
        <w:spacing w:line="500" w:lineRule="exact"/>
        <w:ind w:firstLineChars="225" w:firstLine="473"/>
        <w:rPr>
          <w:rFonts w:asciiTheme="minorEastAsia" w:hAnsiTheme="minorEastAsia"/>
          <w:szCs w:val="21"/>
        </w:rPr>
      </w:pPr>
      <w:r w:rsidRPr="00821AB3">
        <w:rPr>
          <w:rFonts w:asciiTheme="minorEastAsia" w:hAnsiTheme="minorEastAsia" w:hint="eastAsia"/>
          <w:szCs w:val="21"/>
        </w:rPr>
        <w:t>招标范围：</w:t>
      </w:r>
      <w:r w:rsidR="00DE0CBB" w:rsidRPr="00821AB3">
        <w:rPr>
          <w:rFonts w:asciiTheme="minorEastAsia" w:hAnsiTheme="minorEastAsia" w:hint="eastAsia"/>
          <w:szCs w:val="21"/>
        </w:rPr>
        <w:t>钟落潭镇福龙路89、91号地块（钟鸣楼）</w:t>
      </w:r>
      <w:r w:rsidR="00DE0CBB" w:rsidRPr="00821AB3">
        <w:rPr>
          <w:rFonts w:asciiTheme="minorEastAsia" w:hAnsiTheme="minorEastAsia"/>
          <w:szCs w:val="21"/>
        </w:rPr>
        <w:t>项目</w:t>
      </w:r>
      <w:r w:rsidR="00DE0CBB" w:rsidRPr="00821AB3">
        <w:rPr>
          <w:rFonts w:asciiTheme="minorEastAsia" w:hAnsiTheme="minorEastAsia" w:hint="eastAsia"/>
          <w:szCs w:val="21"/>
        </w:rPr>
        <w:t>转型升级改造工程</w:t>
      </w:r>
    </w:p>
    <w:p w:rsidR="00B3620A" w:rsidRPr="00821AB3" w:rsidRDefault="00B3620A" w:rsidP="00614304">
      <w:pPr>
        <w:snapToGrid w:val="0"/>
        <w:spacing w:line="500" w:lineRule="exact"/>
        <w:ind w:firstLineChars="225" w:firstLine="473"/>
        <w:rPr>
          <w:rFonts w:asciiTheme="minorEastAsia" w:hAnsiTheme="minorEastAsia"/>
          <w:szCs w:val="21"/>
          <w:u w:val="single"/>
        </w:rPr>
      </w:pPr>
      <w:r w:rsidRPr="00821AB3">
        <w:rPr>
          <w:rFonts w:asciiTheme="minorEastAsia" w:hAnsiTheme="minorEastAsia" w:hint="eastAsia"/>
          <w:szCs w:val="21"/>
        </w:rPr>
        <w:t>总投资额：</w:t>
      </w:r>
      <w:r w:rsidRPr="00821AB3">
        <w:rPr>
          <w:rFonts w:asciiTheme="minorEastAsia" w:hAnsiTheme="minorEastAsia" w:hint="eastAsia"/>
          <w:szCs w:val="21"/>
          <w:u w:val="single"/>
        </w:rPr>
        <w:t>约</w:t>
      </w:r>
      <w:r w:rsidR="00FD34F2" w:rsidRPr="00821AB3">
        <w:rPr>
          <w:rFonts w:asciiTheme="minorEastAsia" w:hAnsiTheme="minorEastAsia" w:hint="eastAsia"/>
          <w:szCs w:val="21"/>
          <w:u w:val="single"/>
        </w:rPr>
        <w:t>556</w:t>
      </w:r>
      <w:r w:rsidRPr="00821AB3">
        <w:rPr>
          <w:rFonts w:asciiTheme="minorEastAsia" w:hAnsiTheme="minorEastAsia" w:hint="eastAsia"/>
          <w:szCs w:val="21"/>
          <w:u w:val="single"/>
        </w:rPr>
        <w:t>万元</w:t>
      </w:r>
    </w:p>
    <w:p w:rsidR="00B3620A" w:rsidRPr="00821AB3" w:rsidRDefault="00B3620A" w:rsidP="00614304">
      <w:pPr>
        <w:snapToGrid w:val="0"/>
        <w:spacing w:line="500" w:lineRule="exact"/>
        <w:ind w:firstLineChars="200" w:firstLine="422"/>
        <w:outlineLvl w:val="0"/>
        <w:rPr>
          <w:rFonts w:asciiTheme="minorEastAsia" w:hAnsiTheme="minorEastAsia"/>
          <w:b/>
          <w:szCs w:val="21"/>
        </w:rPr>
      </w:pPr>
      <w:r w:rsidRPr="00821AB3">
        <w:rPr>
          <w:rFonts w:asciiTheme="minorEastAsia" w:hAnsiTheme="minorEastAsia" w:hint="eastAsia"/>
          <w:b/>
          <w:szCs w:val="21"/>
        </w:rPr>
        <w:t>二、委托人委托受托人</w:t>
      </w:r>
    </w:p>
    <w:p w:rsidR="00B3620A" w:rsidRPr="00821AB3" w:rsidRDefault="00B3620A" w:rsidP="00614304">
      <w:pPr>
        <w:snapToGrid w:val="0"/>
        <w:spacing w:line="500" w:lineRule="exact"/>
        <w:ind w:firstLineChars="200" w:firstLine="420"/>
        <w:rPr>
          <w:rFonts w:asciiTheme="minorEastAsia" w:hAnsiTheme="minorEastAsia"/>
          <w:szCs w:val="21"/>
        </w:rPr>
      </w:pPr>
      <w:r w:rsidRPr="00821AB3">
        <w:rPr>
          <w:rFonts w:asciiTheme="minorEastAsia" w:hAnsiTheme="minorEastAsia" w:hint="eastAsia"/>
          <w:szCs w:val="21"/>
        </w:rPr>
        <w:t>为</w:t>
      </w:r>
      <w:r w:rsidR="00DE0CBB" w:rsidRPr="00821AB3">
        <w:rPr>
          <w:rFonts w:asciiTheme="minorEastAsia" w:hAnsiTheme="minorEastAsia" w:hint="eastAsia"/>
          <w:szCs w:val="21"/>
        </w:rPr>
        <w:t>钟落潭镇福龙路89、91号地块（钟鸣楼）</w:t>
      </w:r>
      <w:r w:rsidR="00DE0CBB" w:rsidRPr="00821AB3">
        <w:rPr>
          <w:rFonts w:asciiTheme="minorEastAsia" w:hAnsiTheme="minorEastAsia"/>
          <w:szCs w:val="21"/>
        </w:rPr>
        <w:t>项目</w:t>
      </w:r>
      <w:r w:rsidR="00DE0CBB" w:rsidRPr="00821AB3">
        <w:rPr>
          <w:rFonts w:asciiTheme="minorEastAsia" w:hAnsiTheme="minorEastAsia" w:hint="eastAsia"/>
          <w:szCs w:val="21"/>
        </w:rPr>
        <w:t>转型升级改造工程</w:t>
      </w:r>
      <w:r w:rsidRPr="00821AB3">
        <w:rPr>
          <w:rFonts w:asciiTheme="minorEastAsia" w:hAnsiTheme="minorEastAsia" w:hint="eastAsia"/>
          <w:szCs w:val="21"/>
        </w:rPr>
        <w:t>建设项目的招标代理机构，承担本工程的</w:t>
      </w:r>
      <w:r w:rsidRPr="00821AB3">
        <w:rPr>
          <w:rFonts w:asciiTheme="minorEastAsia" w:hAnsiTheme="minorEastAsia" w:hint="eastAsia"/>
          <w:szCs w:val="21"/>
          <w:u w:val="single"/>
        </w:rPr>
        <w:t>施工</w:t>
      </w:r>
      <w:r w:rsidR="009E36DE" w:rsidRPr="00821AB3">
        <w:rPr>
          <w:rFonts w:asciiTheme="minorEastAsia" w:hAnsiTheme="minorEastAsia" w:hint="eastAsia"/>
          <w:szCs w:val="21"/>
          <w:u w:val="single"/>
        </w:rPr>
        <w:t>、监理</w:t>
      </w:r>
      <w:r w:rsidRPr="00821AB3">
        <w:rPr>
          <w:rFonts w:asciiTheme="minorEastAsia" w:hAnsiTheme="minorEastAsia" w:hint="eastAsia"/>
          <w:szCs w:val="21"/>
        </w:rPr>
        <w:t>招标代理工作。</w:t>
      </w:r>
    </w:p>
    <w:p w:rsidR="00B3620A" w:rsidRPr="00821AB3" w:rsidRDefault="00B3620A" w:rsidP="00614304">
      <w:pPr>
        <w:snapToGrid w:val="0"/>
        <w:spacing w:line="500" w:lineRule="exact"/>
        <w:ind w:firstLineChars="200" w:firstLine="422"/>
        <w:outlineLvl w:val="0"/>
        <w:rPr>
          <w:rFonts w:asciiTheme="minorEastAsia" w:hAnsiTheme="minorEastAsia"/>
          <w:b/>
          <w:szCs w:val="21"/>
        </w:rPr>
      </w:pPr>
      <w:r w:rsidRPr="00821AB3">
        <w:rPr>
          <w:rFonts w:asciiTheme="minorEastAsia" w:hAnsiTheme="minorEastAsia" w:hint="eastAsia"/>
          <w:b/>
          <w:szCs w:val="21"/>
        </w:rPr>
        <w:t>三、合同价款</w:t>
      </w:r>
    </w:p>
    <w:p w:rsidR="00B3620A" w:rsidRPr="00821AB3" w:rsidRDefault="00B3620A" w:rsidP="00DB38F8">
      <w:pPr>
        <w:spacing w:line="500" w:lineRule="exact"/>
        <w:ind w:firstLineChars="200" w:firstLine="420"/>
        <w:rPr>
          <w:rFonts w:asciiTheme="minorEastAsia" w:hAnsiTheme="minorEastAsia"/>
          <w:szCs w:val="21"/>
          <w:u w:val="single"/>
        </w:rPr>
      </w:pPr>
      <w:r w:rsidRPr="00821AB3">
        <w:rPr>
          <w:rFonts w:asciiTheme="minorEastAsia" w:hAnsiTheme="minorEastAsia" w:hint="eastAsia"/>
          <w:szCs w:val="21"/>
          <w:u w:val="single"/>
        </w:rPr>
        <w:t>招标代理服务费依照《国家计委关于印发&lt;招标代理服务收费管理暂行办法&gt;的通知》（计价格[2002]1980号）及《国家发展改革委发关于降低部分建设项目收费标准规范收费行为等有关问题的通知》（</w:t>
      </w:r>
      <w:proofErr w:type="gramStart"/>
      <w:r w:rsidRPr="00821AB3">
        <w:rPr>
          <w:rFonts w:asciiTheme="minorEastAsia" w:hAnsiTheme="minorEastAsia" w:hint="eastAsia"/>
          <w:szCs w:val="21"/>
          <w:u w:val="single"/>
        </w:rPr>
        <w:t>发改价格</w:t>
      </w:r>
      <w:proofErr w:type="gramEnd"/>
      <w:r w:rsidRPr="00821AB3">
        <w:rPr>
          <w:rFonts w:asciiTheme="minorEastAsia" w:hAnsiTheme="minorEastAsia" w:hint="eastAsia"/>
          <w:szCs w:val="21"/>
          <w:u w:val="single"/>
        </w:rPr>
        <w:t>[2011]534号）的计费标准 ，按“工程招标” 计费类型，以本次代理招标工程的中标价为基数及受托人承诺的</w:t>
      </w:r>
      <w:r w:rsidR="00DE0CBB" w:rsidRPr="00821AB3">
        <w:rPr>
          <w:rFonts w:asciiTheme="minorEastAsia" w:hAnsiTheme="minorEastAsia" w:hint="eastAsia"/>
          <w:szCs w:val="21"/>
          <w:u w:val="single"/>
        </w:rPr>
        <w:t>折扣</w:t>
      </w:r>
      <w:r w:rsidRPr="00821AB3">
        <w:rPr>
          <w:rFonts w:asciiTheme="minorEastAsia" w:hAnsiTheme="minorEastAsia" w:hint="eastAsia"/>
          <w:szCs w:val="21"/>
          <w:u w:val="single"/>
        </w:rPr>
        <w:t>率计算合同价款。</w:t>
      </w:r>
    </w:p>
    <w:p w:rsidR="00B3620A" w:rsidRPr="00821AB3" w:rsidRDefault="00B3620A" w:rsidP="00614304">
      <w:pPr>
        <w:snapToGrid w:val="0"/>
        <w:spacing w:line="500" w:lineRule="exact"/>
        <w:ind w:firstLineChars="200" w:firstLine="422"/>
        <w:outlineLvl w:val="0"/>
        <w:rPr>
          <w:rFonts w:asciiTheme="minorEastAsia" w:hAnsiTheme="minorEastAsia"/>
          <w:b/>
          <w:szCs w:val="21"/>
        </w:rPr>
      </w:pPr>
      <w:r w:rsidRPr="00821AB3">
        <w:rPr>
          <w:rFonts w:asciiTheme="minorEastAsia" w:hAnsiTheme="minorEastAsia" w:hint="eastAsia"/>
          <w:b/>
          <w:szCs w:val="21"/>
        </w:rPr>
        <w:t>四、组成本合同的文件：</w:t>
      </w:r>
    </w:p>
    <w:p w:rsidR="00B3620A" w:rsidRPr="00821AB3" w:rsidRDefault="00B3620A" w:rsidP="00614304">
      <w:pPr>
        <w:snapToGrid w:val="0"/>
        <w:spacing w:line="500" w:lineRule="exact"/>
        <w:ind w:firstLineChars="200" w:firstLine="420"/>
        <w:rPr>
          <w:rFonts w:asciiTheme="minorEastAsia" w:hAnsiTheme="minorEastAsia"/>
          <w:szCs w:val="21"/>
        </w:rPr>
      </w:pPr>
      <w:r w:rsidRPr="00821AB3">
        <w:rPr>
          <w:rFonts w:asciiTheme="minorEastAsia" w:hAnsiTheme="minorEastAsia" w:hint="eastAsia"/>
          <w:szCs w:val="21"/>
        </w:rPr>
        <w:t>1、本合同履行过程中双方以书面形式签署的补充和修正文件；</w:t>
      </w:r>
    </w:p>
    <w:p w:rsidR="00B3620A" w:rsidRPr="00821AB3" w:rsidRDefault="00B3620A" w:rsidP="00614304">
      <w:pPr>
        <w:snapToGrid w:val="0"/>
        <w:spacing w:line="500" w:lineRule="exact"/>
        <w:ind w:firstLineChars="200" w:firstLine="420"/>
        <w:rPr>
          <w:rFonts w:asciiTheme="minorEastAsia" w:hAnsiTheme="minorEastAsia"/>
          <w:szCs w:val="21"/>
        </w:rPr>
      </w:pPr>
      <w:r w:rsidRPr="00821AB3">
        <w:rPr>
          <w:rFonts w:asciiTheme="minorEastAsia" w:hAnsiTheme="minorEastAsia" w:hint="eastAsia"/>
          <w:szCs w:val="21"/>
        </w:rPr>
        <w:t>2、本合同协议书；</w:t>
      </w:r>
    </w:p>
    <w:p w:rsidR="00B3620A" w:rsidRPr="00821AB3" w:rsidRDefault="00B3620A" w:rsidP="00614304">
      <w:pPr>
        <w:snapToGrid w:val="0"/>
        <w:spacing w:line="500" w:lineRule="exact"/>
        <w:ind w:firstLineChars="200" w:firstLine="420"/>
        <w:rPr>
          <w:rFonts w:asciiTheme="minorEastAsia" w:hAnsiTheme="minorEastAsia"/>
          <w:szCs w:val="21"/>
        </w:rPr>
      </w:pPr>
      <w:r w:rsidRPr="00821AB3">
        <w:rPr>
          <w:rFonts w:asciiTheme="minorEastAsia" w:hAnsiTheme="minorEastAsia" w:hint="eastAsia"/>
          <w:szCs w:val="21"/>
        </w:rPr>
        <w:t>3、本合同专用条款；</w:t>
      </w:r>
    </w:p>
    <w:p w:rsidR="00B3620A" w:rsidRPr="00821AB3" w:rsidRDefault="00B3620A" w:rsidP="00614304">
      <w:pPr>
        <w:snapToGrid w:val="0"/>
        <w:spacing w:line="500" w:lineRule="exact"/>
        <w:ind w:firstLineChars="200" w:firstLine="420"/>
        <w:rPr>
          <w:rFonts w:asciiTheme="minorEastAsia" w:hAnsiTheme="minorEastAsia"/>
          <w:szCs w:val="21"/>
        </w:rPr>
      </w:pPr>
      <w:r w:rsidRPr="00821AB3">
        <w:rPr>
          <w:rFonts w:asciiTheme="minorEastAsia" w:hAnsiTheme="minorEastAsia" w:hint="eastAsia"/>
          <w:szCs w:val="21"/>
        </w:rPr>
        <w:lastRenderedPageBreak/>
        <w:t>4、本合同通用条款。</w:t>
      </w:r>
    </w:p>
    <w:p w:rsidR="00B3620A" w:rsidRPr="00821AB3" w:rsidRDefault="00B3620A" w:rsidP="00DE0CBB">
      <w:pPr>
        <w:snapToGrid w:val="0"/>
        <w:spacing w:line="500" w:lineRule="exact"/>
        <w:ind w:firstLineChars="200" w:firstLine="422"/>
        <w:outlineLvl w:val="0"/>
        <w:rPr>
          <w:rFonts w:asciiTheme="minorEastAsia" w:hAnsiTheme="minorEastAsia"/>
          <w:szCs w:val="21"/>
        </w:rPr>
      </w:pPr>
      <w:r w:rsidRPr="00821AB3">
        <w:rPr>
          <w:rFonts w:asciiTheme="minorEastAsia" w:hAnsiTheme="minorEastAsia" w:hint="eastAsia"/>
          <w:b/>
          <w:szCs w:val="21"/>
        </w:rPr>
        <w:t>五、</w:t>
      </w:r>
      <w:r w:rsidRPr="00821AB3">
        <w:rPr>
          <w:rFonts w:asciiTheme="minorEastAsia" w:hAnsiTheme="minorEastAsia" w:hint="eastAsia"/>
          <w:szCs w:val="21"/>
        </w:rPr>
        <w:t>本协议书中的有关词语定义与本合同第一部分《通用条款》中分别赋予它们的定义相同。</w:t>
      </w:r>
    </w:p>
    <w:p w:rsidR="00B3620A" w:rsidRPr="00821AB3" w:rsidRDefault="00B3620A" w:rsidP="00DE0CBB">
      <w:pPr>
        <w:snapToGrid w:val="0"/>
        <w:spacing w:line="500" w:lineRule="exact"/>
        <w:ind w:firstLineChars="200" w:firstLine="422"/>
        <w:outlineLvl w:val="0"/>
        <w:rPr>
          <w:rFonts w:asciiTheme="minorEastAsia" w:hAnsiTheme="minorEastAsia"/>
          <w:szCs w:val="21"/>
        </w:rPr>
      </w:pPr>
      <w:r w:rsidRPr="00821AB3">
        <w:rPr>
          <w:rFonts w:asciiTheme="minorEastAsia" w:hAnsiTheme="minorEastAsia" w:hint="eastAsia"/>
          <w:b/>
          <w:szCs w:val="21"/>
        </w:rPr>
        <w:t>六、</w:t>
      </w:r>
      <w:r w:rsidRPr="00821AB3">
        <w:rPr>
          <w:rFonts w:asciiTheme="minorEastAsia" w:hAnsiTheme="minorEastAsia" w:hint="eastAsia"/>
          <w:szCs w:val="21"/>
        </w:rPr>
        <w:t>受托人向委托人承诺，按照本合同的约定，承担本合同专用条款中约定范围内的代理业务。</w:t>
      </w:r>
    </w:p>
    <w:p w:rsidR="00B3620A" w:rsidRPr="00821AB3" w:rsidRDefault="00B3620A" w:rsidP="00DE0CBB">
      <w:pPr>
        <w:snapToGrid w:val="0"/>
        <w:spacing w:line="500" w:lineRule="exact"/>
        <w:ind w:firstLineChars="200" w:firstLine="422"/>
        <w:outlineLvl w:val="0"/>
        <w:rPr>
          <w:rFonts w:asciiTheme="minorEastAsia" w:hAnsiTheme="minorEastAsia"/>
          <w:szCs w:val="21"/>
        </w:rPr>
      </w:pPr>
      <w:r w:rsidRPr="00821AB3">
        <w:rPr>
          <w:rFonts w:asciiTheme="minorEastAsia" w:hAnsiTheme="minorEastAsia" w:hint="eastAsia"/>
          <w:b/>
          <w:szCs w:val="21"/>
        </w:rPr>
        <w:t>七、</w:t>
      </w:r>
      <w:r w:rsidRPr="00821AB3">
        <w:rPr>
          <w:rFonts w:asciiTheme="minorEastAsia" w:hAnsiTheme="minorEastAsia" w:hint="eastAsia"/>
          <w:szCs w:val="21"/>
        </w:rPr>
        <w:t>委托人向受托人承诺，按照本合同的约定，确保代理报酬的支付。</w:t>
      </w:r>
    </w:p>
    <w:p w:rsidR="00B3620A" w:rsidRPr="00821AB3" w:rsidRDefault="00B3620A" w:rsidP="00DE0CBB">
      <w:pPr>
        <w:snapToGrid w:val="0"/>
        <w:spacing w:line="500" w:lineRule="exact"/>
        <w:ind w:firstLineChars="200" w:firstLine="422"/>
        <w:outlineLvl w:val="0"/>
        <w:rPr>
          <w:rFonts w:asciiTheme="minorEastAsia" w:hAnsiTheme="minorEastAsia"/>
          <w:szCs w:val="21"/>
        </w:rPr>
      </w:pPr>
      <w:r w:rsidRPr="00821AB3">
        <w:rPr>
          <w:rFonts w:asciiTheme="minorEastAsia" w:hAnsiTheme="minorEastAsia" w:hint="eastAsia"/>
          <w:b/>
          <w:szCs w:val="21"/>
        </w:rPr>
        <w:t>八、</w:t>
      </w:r>
      <w:r w:rsidRPr="00821AB3">
        <w:rPr>
          <w:rFonts w:asciiTheme="minorEastAsia" w:hAnsiTheme="minorEastAsia" w:hint="eastAsia"/>
          <w:szCs w:val="21"/>
        </w:rPr>
        <w:t>合同订立</w:t>
      </w:r>
    </w:p>
    <w:p w:rsidR="00B3620A" w:rsidRPr="00821AB3" w:rsidRDefault="00B3620A" w:rsidP="00DE0CBB">
      <w:pPr>
        <w:snapToGrid w:val="0"/>
        <w:spacing w:line="500" w:lineRule="exact"/>
        <w:ind w:firstLineChars="200" w:firstLine="420"/>
        <w:rPr>
          <w:rFonts w:asciiTheme="minorEastAsia" w:hAnsiTheme="minorEastAsia"/>
          <w:szCs w:val="21"/>
        </w:rPr>
      </w:pPr>
      <w:r w:rsidRPr="00821AB3">
        <w:rPr>
          <w:rFonts w:asciiTheme="minorEastAsia" w:hAnsiTheme="minorEastAsia" w:hint="eastAsia"/>
          <w:szCs w:val="21"/>
        </w:rPr>
        <w:t>合同订立时间：</w:t>
      </w:r>
      <w:r w:rsidRPr="00821AB3">
        <w:rPr>
          <w:rFonts w:asciiTheme="minorEastAsia" w:hAnsiTheme="minorEastAsia" w:hint="eastAsia"/>
          <w:szCs w:val="21"/>
          <w:u w:val="single"/>
        </w:rPr>
        <w:t xml:space="preserve">     </w:t>
      </w:r>
      <w:r w:rsidRPr="00821AB3">
        <w:rPr>
          <w:rFonts w:asciiTheme="minorEastAsia" w:hAnsiTheme="minorEastAsia" w:hint="eastAsia"/>
          <w:szCs w:val="21"/>
        </w:rPr>
        <w:t>年</w:t>
      </w:r>
      <w:r w:rsidRPr="00821AB3">
        <w:rPr>
          <w:rFonts w:asciiTheme="minorEastAsia" w:hAnsiTheme="minorEastAsia" w:hint="eastAsia"/>
          <w:szCs w:val="21"/>
          <w:u w:val="single"/>
        </w:rPr>
        <w:t xml:space="preserve">   </w:t>
      </w:r>
      <w:r w:rsidRPr="00821AB3">
        <w:rPr>
          <w:rFonts w:asciiTheme="minorEastAsia" w:hAnsiTheme="minorEastAsia" w:hint="eastAsia"/>
          <w:szCs w:val="21"/>
        </w:rPr>
        <w:t>月</w:t>
      </w:r>
      <w:r w:rsidRPr="00821AB3">
        <w:rPr>
          <w:rFonts w:asciiTheme="minorEastAsia" w:hAnsiTheme="minorEastAsia" w:hint="eastAsia"/>
          <w:szCs w:val="21"/>
          <w:u w:val="single"/>
        </w:rPr>
        <w:t xml:space="preserve">   </w:t>
      </w:r>
      <w:r w:rsidRPr="00821AB3">
        <w:rPr>
          <w:rFonts w:asciiTheme="minorEastAsia" w:hAnsiTheme="minorEastAsia" w:hint="eastAsia"/>
          <w:szCs w:val="21"/>
        </w:rPr>
        <w:t>日</w:t>
      </w:r>
    </w:p>
    <w:p w:rsidR="00B3620A" w:rsidRPr="00821AB3" w:rsidRDefault="00B3620A" w:rsidP="00DE0CBB">
      <w:pPr>
        <w:snapToGrid w:val="0"/>
        <w:spacing w:line="500" w:lineRule="exact"/>
        <w:ind w:firstLineChars="200" w:firstLine="420"/>
        <w:rPr>
          <w:rFonts w:asciiTheme="minorEastAsia" w:hAnsiTheme="minorEastAsia"/>
          <w:szCs w:val="21"/>
        </w:rPr>
      </w:pPr>
      <w:r w:rsidRPr="00821AB3">
        <w:rPr>
          <w:rFonts w:asciiTheme="minorEastAsia" w:hAnsiTheme="minorEastAsia" w:hint="eastAsia"/>
          <w:szCs w:val="21"/>
        </w:rPr>
        <w:t>合同订立地点</w:t>
      </w:r>
      <w:r w:rsidRPr="00821AB3">
        <w:rPr>
          <w:rFonts w:asciiTheme="minorEastAsia" w:hAnsiTheme="minorEastAsia" w:hint="eastAsia"/>
          <w:szCs w:val="21"/>
          <w:u w:val="single"/>
        </w:rPr>
        <w:t>：广州市</w:t>
      </w:r>
    </w:p>
    <w:p w:rsidR="00B3620A" w:rsidRPr="00821AB3" w:rsidRDefault="00B3620A" w:rsidP="00DE0CBB">
      <w:pPr>
        <w:snapToGrid w:val="0"/>
        <w:spacing w:line="500" w:lineRule="exact"/>
        <w:ind w:firstLineChars="200" w:firstLine="422"/>
        <w:outlineLvl w:val="0"/>
        <w:rPr>
          <w:rFonts w:asciiTheme="minorEastAsia" w:hAnsiTheme="minorEastAsia"/>
          <w:szCs w:val="21"/>
        </w:rPr>
      </w:pPr>
      <w:r w:rsidRPr="00821AB3">
        <w:rPr>
          <w:rFonts w:asciiTheme="minorEastAsia" w:hAnsiTheme="minorEastAsia" w:hint="eastAsia"/>
          <w:b/>
          <w:szCs w:val="21"/>
        </w:rPr>
        <w:t>九、</w:t>
      </w:r>
      <w:r w:rsidRPr="00821AB3">
        <w:rPr>
          <w:rFonts w:asciiTheme="minorEastAsia" w:hAnsiTheme="minorEastAsia" w:hint="eastAsia"/>
          <w:szCs w:val="21"/>
        </w:rPr>
        <w:t>合同生效</w:t>
      </w:r>
    </w:p>
    <w:p w:rsidR="00B3620A" w:rsidRPr="00821AB3" w:rsidRDefault="00B3620A" w:rsidP="00DE0CBB">
      <w:pPr>
        <w:snapToGrid w:val="0"/>
        <w:spacing w:line="500" w:lineRule="exact"/>
        <w:ind w:firstLineChars="200" w:firstLine="420"/>
        <w:rPr>
          <w:rFonts w:asciiTheme="minorEastAsia" w:hAnsiTheme="minorEastAsia"/>
          <w:szCs w:val="21"/>
        </w:rPr>
      </w:pPr>
      <w:r w:rsidRPr="00821AB3">
        <w:rPr>
          <w:rFonts w:asciiTheme="minorEastAsia" w:hAnsiTheme="minorEastAsia" w:hint="eastAsia"/>
          <w:szCs w:val="21"/>
        </w:rPr>
        <w:t>本合同双方约定</w:t>
      </w:r>
      <w:r w:rsidRPr="00821AB3">
        <w:rPr>
          <w:rFonts w:asciiTheme="minorEastAsia" w:hAnsiTheme="minorEastAsia" w:hint="eastAsia"/>
          <w:szCs w:val="21"/>
          <w:u w:val="single"/>
        </w:rPr>
        <w:t xml:space="preserve"> 双方签字盖章后 </w:t>
      </w:r>
      <w:r w:rsidRPr="00821AB3">
        <w:rPr>
          <w:rFonts w:asciiTheme="minorEastAsia" w:hAnsiTheme="minorEastAsia" w:hint="eastAsia"/>
          <w:szCs w:val="21"/>
        </w:rPr>
        <w:t>生效。</w:t>
      </w:r>
    </w:p>
    <w:p w:rsidR="00B3620A" w:rsidRPr="00821AB3" w:rsidRDefault="00B3620A" w:rsidP="00DE0CBB">
      <w:pPr>
        <w:snapToGrid w:val="0"/>
        <w:spacing w:line="500" w:lineRule="exact"/>
        <w:rPr>
          <w:rFonts w:asciiTheme="minorEastAsia" w:hAnsiTheme="minorEastAsia"/>
          <w:szCs w:val="21"/>
        </w:rPr>
      </w:pP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委托人（盖章）：                      受托人（盖章）：</w:t>
      </w: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法定代表人（签字或盖章）：            法定代表人（签字或盖章）：</w:t>
      </w: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授权代理人（签字或盖章）：            授权代理人（签字或盖章）：</w:t>
      </w:r>
    </w:p>
    <w:p w:rsidR="00B3620A" w:rsidRPr="00821AB3" w:rsidRDefault="00B3620A" w:rsidP="00DE0CBB">
      <w:pPr>
        <w:tabs>
          <w:tab w:val="center" w:pos="4677"/>
        </w:tabs>
        <w:snapToGrid w:val="0"/>
        <w:spacing w:line="500" w:lineRule="exact"/>
        <w:rPr>
          <w:rFonts w:asciiTheme="minorEastAsia" w:hAnsiTheme="minorEastAsia"/>
          <w:szCs w:val="21"/>
        </w:rPr>
      </w:pPr>
      <w:r w:rsidRPr="00821AB3">
        <w:rPr>
          <w:rFonts w:asciiTheme="minorEastAsia" w:hAnsiTheme="minorEastAsia" w:hint="eastAsia"/>
          <w:szCs w:val="21"/>
        </w:rPr>
        <w:t>经办人：                             经办人：</w:t>
      </w: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单位地址：                            单位地址：</w:t>
      </w: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邮政编码：                            邮政编码：</w:t>
      </w: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联系电话：                            联系电话：</w:t>
      </w: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传    真：                            传    真：</w:t>
      </w: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电子信箱：                            电子信箱：</w:t>
      </w: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开户银行：                            开户银行：</w:t>
      </w:r>
    </w:p>
    <w:p w:rsidR="00B3620A" w:rsidRPr="00821AB3" w:rsidRDefault="00B3620A" w:rsidP="00DE0CBB">
      <w:pPr>
        <w:snapToGrid w:val="0"/>
        <w:spacing w:line="500" w:lineRule="exact"/>
        <w:rPr>
          <w:rFonts w:asciiTheme="minorEastAsia" w:hAnsiTheme="minorEastAsia"/>
          <w:szCs w:val="21"/>
        </w:rPr>
      </w:pPr>
      <w:r w:rsidRPr="00821AB3">
        <w:rPr>
          <w:rFonts w:asciiTheme="minorEastAsia" w:hAnsiTheme="minorEastAsia" w:hint="eastAsia"/>
          <w:szCs w:val="21"/>
        </w:rPr>
        <w:t>帐    号：                            帐    号：</w:t>
      </w:r>
    </w:p>
    <w:p w:rsidR="00B3620A" w:rsidRPr="00821AB3" w:rsidRDefault="00B3620A" w:rsidP="00B3620A">
      <w:pPr>
        <w:snapToGrid w:val="0"/>
        <w:spacing w:line="300" w:lineRule="auto"/>
        <w:rPr>
          <w:rFonts w:ascii="宋体" w:hAnsi="宋体"/>
          <w:b/>
          <w:bCs/>
          <w:sz w:val="44"/>
        </w:rPr>
      </w:pPr>
    </w:p>
    <w:p w:rsidR="00DB38F8" w:rsidRDefault="00DB38F8" w:rsidP="00B3620A">
      <w:pPr>
        <w:snapToGrid w:val="0"/>
        <w:spacing w:line="300" w:lineRule="auto"/>
        <w:rPr>
          <w:rFonts w:ascii="宋体" w:hAnsi="宋体"/>
          <w:b/>
          <w:bCs/>
          <w:sz w:val="44"/>
        </w:rPr>
      </w:pPr>
    </w:p>
    <w:p w:rsidR="00A3286E" w:rsidRPr="00821AB3" w:rsidRDefault="00A3286E" w:rsidP="00B3620A">
      <w:pPr>
        <w:snapToGrid w:val="0"/>
        <w:spacing w:line="300" w:lineRule="auto"/>
        <w:rPr>
          <w:rFonts w:ascii="宋体" w:hAnsi="宋体"/>
          <w:b/>
          <w:bCs/>
          <w:sz w:val="44"/>
        </w:rPr>
      </w:pPr>
    </w:p>
    <w:p w:rsidR="00B3620A" w:rsidRPr="00821AB3" w:rsidRDefault="00B3620A" w:rsidP="00B3620A">
      <w:pPr>
        <w:snapToGrid w:val="0"/>
        <w:spacing w:line="300" w:lineRule="auto"/>
        <w:jc w:val="center"/>
        <w:rPr>
          <w:rFonts w:ascii="宋体" w:hAnsi="宋体"/>
          <w:b/>
          <w:bCs/>
          <w:sz w:val="44"/>
        </w:rPr>
      </w:pPr>
      <w:r w:rsidRPr="00821AB3">
        <w:rPr>
          <w:rFonts w:ascii="宋体" w:hAnsi="宋体" w:hint="eastAsia"/>
          <w:b/>
          <w:bCs/>
          <w:sz w:val="44"/>
        </w:rPr>
        <w:lastRenderedPageBreak/>
        <w:t>第一部分    通用条款</w:t>
      </w:r>
    </w:p>
    <w:p w:rsidR="00B3620A" w:rsidRPr="00821AB3" w:rsidRDefault="00B3620A" w:rsidP="00B3620A">
      <w:pPr>
        <w:snapToGrid w:val="0"/>
        <w:spacing w:line="300" w:lineRule="auto"/>
        <w:jc w:val="center"/>
        <w:rPr>
          <w:rFonts w:ascii="宋体" w:hAnsi="宋体"/>
          <w:b/>
          <w:bCs/>
          <w:sz w:val="44"/>
        </w:rPr>
      </w:pPr>
    </w:p>
    <w:p w:rsidR="00B3620A" w:rsidRPr="00821AB3" w:rsidRDefault="00B3620A" w:rsidP="00DE0CBB">
      <w:pPr>
        <w:snapToGrid w:val="0"/>
        <w:spacing w:line="500" w:lineRule="exact"/>
        <w:ind w:firstLine="540"/>
        <w:outlineLvl w:val="0"/>
        <w:rPr>
          <w:rFonts w:ascii="宋体" w:hAnsi="宋体"/>
          <w:b/>
          <w:bCs/>
          <w:szCs w:val="21"/>
        </w:rPr>
      </w:pPr>
      <w:r w:rsidRPr="00821AB3">
        <w:rPr>
          <w:rFonts w:ascii="宋体" w:hAnsi="宋体" w:hint="eastAsia"/>
          <w:b/>
          <w:bCs/>
          <w:szCs w:val="21"/>
        </w:rPr>
        <w:t>一、词语定义和适用法律</w:t>
      </w:r>
    </w:p>
    <w:p w:rsidR="00B3620A" w:rsidRPr="00821AB3" w:rsidRDefault="00B3620A" w:rsidP="00DE0CBB">
      <w:pPr>
        <w:snapToGrid w:val="0"/>
        <w:spacing w:line="500" w:lineRule="exact"/>
        <w:ind w:firstLine="540"/>
        <w:rPr>
          <w:rFonts w:ascii="宋体" w:hAnsi="宋体"/>
          <w:szCs w:val="21"/>
        </w:rPr>
      </w:pPr>
      <w:r w:rsidRPr="00821AB3">
        <w:rPr>
          <w:rFonts w:ascii="宋体" w:hAnsi="宋体" w:hint="eastAsia"/>
          <w:szCs w:val="21"/>
        </w:rPr>
        <w:t>1、词语定义</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下列词语除本合同专用条款另有约定外，应具有本条款所赋予的定义：</w:t>
      </w:r>
    </w:p>
    <w:p w:rsidR="00B3620A" w:rsidRPr="00821AB3" w:rsidRDefault="00B3620A" w:rsidP="00DE0CBB">
      <w:pPr>
        <w:snapToGrid w:val="0"/>
        <w:spacing w:line="500" w:lineRule="exact"/>
        <w:ind w:firstLine="360"/>
        <w:rPr>
          <w:rFonts w:ascii="宋体" w:hAnsi="宋体"/>
          <w:szCs w:val="21"/>
        </w:rPr>
      </w:pPr>
      <w:r w:rsidRPr="00821AB3">
        <w:rPr>
          <w:rFonts w:ascii="宋体" w:hAnsi="宋体" w:hint="eastAsia"/>
          <w:szCs w:val="21"/>
        </w:rPr>
        <w:t xml:space="preserve"> l</w:t>
      </w:r>
      <w:r w:rsidRPr="00821AB3">
        <w:rPr>
          <w:rFonts w:ascii="宋体" w:hAnsi="宋体"/>
          <w:szCs w:val="21"/>
          <w:lang w:val="zh-CN"/>
        </w:rPr>
        <w:t>.</w:t>
      </w:r>
      <w:r w:rsidRPr="00821AB3">
        <w:rPr>
          <w:rFonts w:ascii="宋体" w:hAnsi="宋体" w:hint="eastAsia"/>
          <w:szCs w:val="21"/>
        </w:rPr>
        <w:t>1 招标代理合同：委托人将工程建设项目招标工作</w:t>
      </w:r>
      <w:r w:rsidR="00D45A04">
        <w:rPr>
          <w:rFonts w:ascii="宋体" w:hAnsi="宋体" w:hint="eastAsia"/>
          <w:szCs w:val="21"/>
        </w:rPr>
        <w:t>委托给具有相应招标代理资质的受托人，实施招标活动签订的委托合同。</w:t>
      </w:r>
    </w:p>
    <w:p w:rsidR="00B3620A" w:rsidRPr="00821AB3" w:rsidRDefault="00B3620A" w:rsidP="00DE0CBB">
      <w:pPr>
        <w:snapToGrid w:val="0"/>
        <w:spacing w:line="500" w:lineRule="exact"/>
        <w:ind w:firstLine="360"/>
        <w:rPr>
          <w:rFonts w:ascii="宋体" w:hAnsi="宋体"/>
          <w:szCs w:val="21"/>
        </w:rPr>
      </w:pPr>
      <w:r w:rsidRPr="00821AB3">
        <w:rPr>
          <w:rFonts w:ascii="宋体" w:hAnsi="宋体" w:hint="eastAsia"/>
          <w:szCs w:val="21"/>
        </w:rPr>
        <w:t xml:space="preserve"> l</w:t>
      </w:r>
      <w:r w:rsidRPr="00821AB3">
        <w:rPr>
          <w:rFonts w:ascii="宋体" w:hAnsi="宋体"/>
          <w:szCs w:val="21"/>
          <w:lang w:val="zh-CN"/>
        </w:rPr>
        <w:t>.</w:t>
      </w:r>
      <w:r w:rsidRPr="00821AB3">
        <w:rPr>
          <w:rFonts w:ascii="宋体" w:hAnsi="宋体" w:hint="eastAsia"/>
          <w:szCs w:val="21"/>
        </w:rPr>
        <w:t>2通用条款：是根据有关法律、行政法规和工程建设项目招标代理的需要所订立，通用于各类工程建设项目招标代理的条款。</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3专用条款：是委托人与受托人根据有关法律、行政法规规定，结合具体工程建设项目招标代理的实际，经协商达成一致意见的条款，是对通用条款的具体化、补充或修改。</w:t>
      </w:r>
    </w:p>
    <w:p w:rsidR="00B3620A" w:rsidRPr="00821AB3" w:rsidRDefault="00B3620A" w:rsidP="00DE0CBB">
      <w:pPr>
        <w:tabs>
          <w:tab w:val="left" w:pos="540"/>
        </w:tabs>
        <w:snapToGrid w:val="0"/>
        <w:spacing w:line="500" w:lineRule="exact"/>
        <w:ind w:firstLine="360"/>
        <w:rPr>
          <w:rFonts w:ascii="宋体" w:hAnsi="宋体"/>
          <w:szCs w:val="21"/>
        </w:rPr>
      </w:pPr>
      <w:r w:rsidRPr="00821AB3">
        <w:rPr>
          <w:rFonts w:ascii="宋体" w:hAnsi="宋体" w:hint="eastAsia"/>
          <w:szCs w:val="21"/>
        </w:rPr>
        <w:t>l</w:t>
      </w:r>
      <w:r w:rsidRPr="00821AB3">
        <w:rPr>
          <w:rFonts w:ascii="宋体" w:hAnsi="宋体"/>
          <w:szCs w:val="21"/>
          <w:lang w:val="zh-CN"/>
        </w:rPr>
        <w:t>.</w:t>
      </w:r>
      <w:r w:rsidRPr="00821AB3">
        <w:rPr>
          <w:rFonts w:ascii="宋体" w:hAnsi="宋体" w:hint="eastAsia"/>
          <w:szCs w:val="21"/>
        </w:rPr>
        <w:t>4委托人：指在合同中约定的，具有建设项目招标委托主体资格的当事人，以及取得该当事人资格的合法继承人。</w:t>
      </w:r>
    </w:p>
    <w:p w:rsidR="00B3620A" w:rsidRPr="00821AB3" w:rsidRDefault="00B3620A" w:rsidP="00DE0CBB">
      <w:pPr>
        <w:tabs>
          <w:tab w:val="left" w:pos="360"/>
          <w:tab w:val="left" w:pos="540"/>
        </w:tabs>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5  受托人：指在合同中约定的，被委托人接受的具有建设项目招标代理主体资格的当事人，以及取得该当事人资格的合法继承人。</w:t>
      </w:r>
    </w:p>
    <w:p w:rsidR="00B3620A" w:rsidRPr="00821AB3" w:rsidRDefault="00B3620A" w:rsidP="00DE0CBB">
      <w:pPr>
        <w:tabs>
          <w:tab w:val="left" w:pos="360"/>
          <w:tab w:val="left" w:pos="540"/>
        </w:tabs>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6  招标代理项目负责人：指受托人在专用条款中指定的负责合同履行的代表。</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7  工程建设项目：指由委托人和受托人在合同中约定的委托代理招标的工程。</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8  招标代理业务：委托人委托受托人代理实施工程建设项目招标的工作内容。</w:t>
      </w:r>
    </w:p>
    <w:p w:rsidR="00B3620A" w:rsidRPr="00821AB3" w:rsidRDefault="00B3620A" w:rsidP="00DE0CBB">
      <w:pPr>
        <w:snapToGrid w:val="0"/>
        <w:spacing w:line="500" w:lineRule="exact"/>
        <w:ind w:firstLine="36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9  附加服务：指委托人和受托人在本合同通用条款4</w:t>
      </w:r>
      <w:r w:rsidRPr="00821AB3">
        <w:rPr>
          <w:rFonts w:ascii="宋体" w:hAnsi="宋体"/>
          <w:szCs w:val="21"/>
          <w:lang w:val="zh-CN"/>
        </w:rPr>
        <w:t>.</w:t>
      </w:r>
      <w:r w:rsidRPr="00821AB3">
        <w:rPr>
          <w:rFonts w:ascii="宋体" w:hAnsi="宋体" w:hint="eastAsia"/>
          <w:szCs w:val="21"/>
        </w:rPr>
        <w:t>1款和专用条款4</w:t>
      </w:r>
      <w:r w:rsidRPr="00821AB3">
        <w:rPr>
          <w:rFonts w:ascii="宋体" w:hAnsi="宋体"/>
          <w:szCs w:val="21"/>
          <w:lang w:val="zh-CN"/>
        </w:rPr>
        <w:t>.</w:t>
      </w:r>
      <w:r w:rsidRPr="00821AB3">
        <w:rPr>
          <w:rFonts w:ascii="宋体" w:hAnsi="宋体" w:hint="eastAsia"/>
          <w:szCs w:val="21"/>
        </w:rPr>
        <w:t>1款中双方约定工作范围之外的附加工作。</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10  代理报酬：委托人和受托人在合同中约定的，受托人按照约定应收取的代理报酬总额。</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11  图纸：指由委托人提供的满足招标需要的所有图纸、计算书、配套说明以及相关的技术资料。</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12书面形式：指具有公章、法定代表人或授权代理人签字的合同书、信件和数据电文（包括电报、电传、传真）等可以有形地表现所载内容的形式。</w:t>
      </w:r>
    </w:p>
    <w:p w:rsidR="00B3620A" w:rsidRPr="00821AB3" w:rsidRDefault="00B3620A" w:rsidP="00DE0CBB">
      <w:pPr>
        <w:tabs>
          <w:tab w:val="left" w:pos="540"/>
        </w:tabs>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13违约责任：指合同一方不履行合同义务或履行合同义务不符合约定所应承担的</w:t>
      </w:r>
      <w:r w:rsidRPr="00821AB3">
        <w:rPr>
          <w:rFonts w:ascii="宋体" w:hAnsi="宋体" w:hint="eastAsia"/>
          <w:szCs w:val="21"/>
        </w:rPr>
        <w:lastRenderedPageBreak/>
        <w:t>责任。</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14索赔：指在合同履行过程中，对于并非自己的过错，而是应由对方承担责任的情况造成的实际损失，向对方提出经济补偿或其他的要求。</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15不可抗力：指双方无法控制和不可预见的事件，但不包括双方的违约或疏忽。这些事件包括但不限于战争、严重火灾、洪水、台风、地震，或其他双方一致认为属于不可抗力的事件。</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1</w:t>
      </w:r>
      <w:r w:rsidRPr="00821AB3">
        <w:rPr>
          <w:rFonts w:ascii="宋体" w:hAnsi="宋体"/>
          <w:szCs w:val="21"/>
          <w:lang w:val="zh-CN"/>
        </w:rPr>
        <w:t>.</w:t>
      </w:r>
      <w:r w:rsidRPr="00821AB3">
        <w:rPr>
          <w:rFonts w:ascii="宋体" w:hAnsi="宋体" w:hint="eastAsia"/>
          <w:szCs w:val="21"/>
        </w:rPr>
        <w:t>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rsidR="00B3620A" w:rsidRPr="00821AB3" w:rsidRDefault="00B3620A" w:rsidP="00DE0CBB">
      <w:pPr>
        <w:snapToGrid w:val="0"/>
        <w:spacing w:line="500" w:lineRule="exact"/>
        <w:ind w:firstLine="180"/>
        <w:outlineLvl w:val="0"/>
        <w:rPr>
          <w:rFonts w:ascii="宋体" w:hAnsi="宋体"/>
          <w:szCs w:val="21"/>
        </w:rPr>
      </w:pPr>
      <w:r w:rsidRPr="00821AB3">
        <w:rPr>
          <w:rFonts w:ascii="宋体" w:hAnsi="宋体" w:hint="eastAsia"/>
          <w:szCs w:val="21"/>
        </w:rPr>
        <w:t xml:space="preserve">   2、合同文件及解释顺序</w:t>
      </w:r>
    </w:p>
    <w:p w:rsidR="00B3620A" w:rsidRPr="00821AB3" w:rsidRDefault="00B3620A" w:rsidP="00DE0CBB">
      <w:pPr>
        <w:tabs>
          <w:tab w:val="left" w:pos="540"/>
        </w:tabs>
        <w:snapToGrid w:val="0"/>
        <w:spacing w:line="500" w:lineRule="exact"/>
        <w:ind w:firstLine="180"/>
        <w:rPr>
          <w:rFonts w:ascii="宋体" w:hAnsi="宋体"/>
          <w:szCs w:val="21"/>
        </w:rPr>
      </w:pPr>
      <w:r w:rsidRPr="00821AB3">
        <w:rPr>
          <w:rFonts w:ascii="宋体" w:hAnsi="宋体" w:hint="eastAsia"/>
          <w:szCs w:val="21"/>
        </w:rPr>
        <w:t xml:space="preserve">   2</w:t>
      </w:r>
      <w:r w:rsidRPr="00821AB3">
        <w:rPr>
          <w:rFonts w:ascii="宋体" w:hAnsi="宋体"/>
          <w:szCs w:val="21"/>
          <w:lang w:val="zh-CN"/>
        </w:rPr>
        <w:t>.</w:t>
      </w:r>
      <w:r w:rsidRPr="00821AB3">
        <w:rPr>
          <w:rFonts w:ascii="宋体" w:hAnsi="宋体" w:hint="eastAsia"/>
          <w:szCs w:val="21"/>
        </w:rPr>
        <w:t>l  合同文件应能互相解释，互为说明。除本合同专用条款另有约定外，组成本合同的文件及优先解释顺序如下：</w:t>
      </w:r>
    </w:p>
    <w:p w:rsidR="00B3620A" w:rsidRPr="00821AB3" w:rsidRDefault="00B3620A" w:rsidP="00DE0CBB">
      <w:pPr>
        <w:tabs>
          <w:tab w:val="left" w:pos="360"/>
        </w:tabs>
        <w:snapToGrid w:val="0"/>
        <w:spacing w:line="500" w:lineRule="exact"/>
        <w:rPr>
          <w:rFonts w:ascii="宋体" w:hAnsi="宋体"/>
          <w:szCs w:val="21"/>
        </w:rPr>
      </w:pPr>
      <w:r w:rsidRPr="00821AB3">
        <w:rPr>
          <w:rFonts w:ascii="宋体" w:hAnsi="宋体" w:hint="eastAsia"/>
          <w:szCs w:val="21"/>
        </w:rPr>
        <w:t xml:space="preserve">   （1）本合同履行过程中双方以书面形式签署的补充和修正文件；</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（2）本合同协议书：</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（3）本合同专用条款；</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（4）本合同通用条款。</w:t>
      </w:r>
    </w:p>
    <w:p w:rsidR="00B3620A" w:rsidRPr="00821AB3" w:rsidRDefault="00B3620A" w:rsidP="00DE0CBB">
      <w:pPr>
        <w:tabs>
          <w:tab w:val="left" w:pos="540"/>
        </w:tabs>
        <w:snapToGrid w:val="0"/>
        <w:spacing w:line="500" w:lineRule="exact"/>
        <w:ind w:firstLine="180"/>
        <w:rPr>
          <w:rFonts w:ascii="宋体" w:hAnsi="宋体"/>
          <w:szCs w:val="21"/>
        </w:rPr>
      </w:pPr>
      <w:r w:rsidRPr="00821AB3">
        <w:rPr>
          <w:rFonts w:ascii="宋体" w:hAnsi="宋体" w:hint="eastAsia"/>
          <w:szCs w:val="21"/>
        </w:rPr>
        <w:t xml:space="preserve">   2</w:t>
      </w:r>
      <w:r w:rsidRPr="00821AB3">
        <w:rPr>
          <w:rFonts w:ascii="宋体" w:hAnsi="宋体"/>
          <w:szCs w:val="21"/>
          <w:lang w:val="zh-CN"/>
        </w:rPr>
        <w:t>.</w:t>
      </w:r>
      <w:r w:rsidRPr="00821AB3">
        <w:rPr>
          <w:rFonts w:ascii="宋体" w:hAnsi="宋体" w:hint="eastAsia"/>
          <w:szCs w:val="21"/>
        </w:rPr>
        <w:t>2  当合同文件内容出现含糊不清或不相一致时，应在不影响招标代理业务正常进行的情况下，由委托人和受托人协商解决。双方协商不成时，按本合同通用条款第12条关于争议的约定处理。</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3、语言文字和适用法律</w:t>
      </w:r>
    </w:p>
    <w:p w:rsidR="00B3620A" w:rsidRPr="00821AB3" w:rsidRDefault="00B3620A" w:rsidP="00DE0CBB">
      <w:pPr>
        <w:tabs>
          <w:tab w:val="left" w:pos="540"/>
        </w:tabs>
        <w:snapToGrid w:val="0"/>
        <w:spacing w:line="500" w:lineRule="exact"/>
        <w:ind w:firstLine="180"/>
        <w:rPr>
          <w:rFonts w:ascii="宋体" w:hAnsi="宋体"/>
          <w:szCs w:val="21"/>
        </w:rPr>
      </w:pPr>
      <w:r w:rsidRPr="00821AB3">
        <w:rPr>
          <w:rFonts w:ascii="宋体" w:hAnsi="宋体" w:hint="eastAsia"/>
          <w:szCs w:val="21"/>
        </w:rPr>
        <w:t xml:space="preserve">  3</w:t>
      </w:r>
      <w:r w:rsidRPr="00821AB3">
        <w:rPr>
          <w:rFonts w:ascii="宋体" w:hAnsi="宋体"/>
          <w:szCs w:val="21"/>
          <w:lang w:val="zh-CN"/>
        </w:rPr>
        <w:t>.</w:t>
      </w:r>
      <w:r w:rsidRPr="00821AB3">
        <w:rPr>
          <w:rFonts w:ascii="宋体" w:hAnsi="宋体" w:hint="eastAsia"/>
          <w:szCs w:val="21"/>
        </w:rPr>
        <w:t>1  语言文字</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除本合同专用条款中另有约定，本合同文件使用汉语语言文字书写、解释和说明。如本合同专用条款约定使用两种以上（含两种）语言文字时，汉语应为解释和说明本合同的标准语言文字。</w:t>
      </w:r>
    </w:p>
    <w:p w:rsidR="00B3620A" w:rsidRPr="00821AB3" w:rsidRDefault="00B3620A" w:rsidP="00DE0CBB">
      <w:pPr>
        <w:tabs>
          <w:tab w:val="left" w:pos="360"/>
        </w:tabs>
        <w:snapToGrid w:val="0"/>
        <w:spacing w:line="500" w:lineRule="exact"/>
        <w:ind w:firstLine="180"/>
        <w:rPr>
          <w:rFonts w:ascii="宋体" w:hAnsi="宋体"/>
          <w:szCs w:val="21"/>
        </w:rPr>
      </w:pPr>
      <w:r w:rsidRPr="00821AB3">
        <w:rPr>
          <w:rFonts w:ascii="宋体" w:hAnsi="宋体" w:hint="eastAsia"/>
          <w:szCs w:val="21"/>
        </w:rPr>
        <w:t xml:space="preserve">  3</w:t>
      </w:r>
      <w:r w:rsidRPr="00821AB3">
        <w:rPr>
          <w:rFonts w:ascii="宋体" w:hAnsi="宋体"/>
          <w:szCs w:val="21"/>
          <w:lang w:val="zh-CN"/>
        </w:rPr>
        <w:t>.</w:t>
      </w:r>
      <w:r w:rsidRPr="00821AB3">
        <w:rPr>
          <w:rFonts w:ascii="宋体" w:hAnsi="宋体" w:hint="eastAsia"/>
          <w:szCs w:val="21"/>
        </w:rPr>
        <w:t>2 适用法律和行政法规</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本合同文件适用有关法律和行政法规。需要明示的法律和行政法规，双方可在本合同专</w:t>
      </w:r>
      <w:r w:rsidRPr="00821AB3">
        <w:rPr>
          <w:rFonts w:ascii="宋体" w:hAnsi="宋体" w:hint="eastAsia"/>
          <w:szCs w:val="21"/>
        </w:rPr>
        <w:lastRenderedPageBreak/>
        <w:t>用条款中约定。</w:t>
      </w:r>
    </w:p>
    <w:p w:rsidR="00B3620A" w:rsidRPr="00821AB3" w:rsidRDefault="00B3620A" w:rsidP="00DE0CBB">
      <w:pPr>
        <w:snapToGrid w:val="0"/>
        <w:spacing w:line="500" w:lineRule="exact"/>
        <w:outlineLvl w:val="0"/>
        <w:rPr>
          <w:rFonts w:ascii="宋体" w:hAnsi="宋体"/>
          <w:b/>
          <w:bCs/>
          <w:szCs w:val="21"/>
        </w:rPr>
      </w:pPr>
      <w:r w:rsidRPr="00821AB3">
        <w:rPr>
          <w:rFonts w:ascii="宋体" w:hAnsi="宋体" w:hint="eastAsia"/>
          <w:szCs w:val="21"/>
        </w:rPr>
        <w:t xml:space="preserve">  　</w:t>
      </w:r>
      <w:r w:rsidRPr="00821AB3">
        <w:rPr>
          <w:rFonts w:ascii="宋体" w:hAnsi="宋体" w:hint="eastAsia"/>
          <w:b/>
          <w:bCs/>
          <w:szCs w:val="21"/>
        </w:rPr>
        <w:t>二、双方一般权利和义务</w:t>
      </w:r>
    </w:p>
    <w:p w:rsidR="00B3620A" w:rsidRPr="00821AB3" w:rsidRDefault="00B3620A" w:rsidP="00DE0CBB">
      <w:pPr>
        <w:tabs>
          <w:tab w:val="left" w:pos="360"/>
        </w:tabs>
        <w:snapToGrid w:val="0"/>
        <w:spacing w:line="500" w:lineRule="exact"/>
        <w:rPr>
          <w:rFonts w:ascii="宋体" w:hAnsi="宋体"/>
          <w:szCs w:val="21"/>
        </w:rPr>
      </w:pPr>
      <w:r w:rsidRPr="00821AB3">
        <w:rPr>
          <w:rFonts w:ascii="宋体" w:hAnsi="宋体" w:hint="eastAsia"/>
          <w:szCs w:val="21"/>
        </w:rPr>
        <w:t xml:space="preserve">  　4、委托人的义务</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4</w:t>
      </w:r>
      <w:r w:rsidRPr="00821AB3">
        <w:rPr>
          <w:rFonts w:ascii="宋体" w:hAnsi="宋体"/>
          <w:szCs w:val="21"/>
          <w:lang w:val="zh-CN"/>
        </w:rPr>
        <w:t>.</w:t>
      </w:r>
      <w:r w:rsidRPr="00821AB3">
        <w:rPr>
          <w:rFonts w:ascii="宋体" w:hAnsi="宋体" w:hint="eastAsia"/>
          <w:szCs w:val="21"/>
        </w:rPr>
        <w:t>1 委托人将委托招标代理工作的具体范围和内容在本合同专用条款中约定。</w:t>
      </w:r>
    </w:p>
    <w:p w:rsidR="00B3620A" w:rsidRPr="00821AB3" w:rsidRDefault="00B3620A" w:rsidP="00DE0CBB">
      <w:pPr>
        <w:snapToGrid w:val="0"/>
        <w:spacing w:line="500" w:lineRule="exact"/>
        <w:ind w:firstLine="180"/>
        <w:rPr>
          <w:rFonts w:ascii="宋体" w:hAnsi="宋体"/>
          <w:szCs w:val="21"/>
        </w:rPr>
      </w:pPr>
      <w:r w:rsidRPr="00821AB3">
        <w:rPr>
          <w:rFonts w:ascii="宋体" w:hAnsi="宋体" w:hint="eastAsia"/>
          <w:szCs w:val="21"/>
        </w:rPr>
        <w:t xml:space="preserve">   4</w:t>
      </w:r>
      <w:r w:rsidRPr="00821AB3">
        <w:rPr>
          <w:rFonts w:ascii="宋体" w:hAnsi="宋体"/>
          <w:szCs w:val="21"/>
          <w:lang w:val="zh-CN"/>
        </w:rPr>
        <w:t>.</w:t>
      </w:r>
      <w:r w:rsidRPr="00821AB3">
        <w:rPr>
          <w:rFonts w:ascii="宋体" w:hAnsi="宋体" w:hint="eastAsia"/>
          <w:szCs w:val="21"/>
        </w:rPr>
        <w:t>2 委托人按本合同专用条款约定的内容和时间完成下列工作：</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（1）向受托人提供本工程招标代理业务应具备的相关工程前期资料（如立项批准手续规划许可、报建证等）及资金落实情况资料；</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（2）向受托人提供完成本工程招标代理业务所需的全部技术资料和图纸，需要交底的须向受托人详细交底，并对提供资料的真实性、完整性、准确性负责；</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（3）向受托人提供保证招标工作顺利完成的条件，提供的条件在本合同专用条款内约定；</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（4）指定专人与受托人联系，指定人员的姓名、职务、职称在本合同专用条款内约定；</w:t>
      </w:r>
    </w:p>
    <w:p w:rsidR="00B3620A" w:rsidRPr="00821AB3" w:rsidRDefault="00B3620A" w:rsidP="00DE0CBB">
      <w:pPr>
        <w:snapToGrid w:val="0"/>
        <w:spacing w:line="500" w:lineRule="exact"/>
        <w:outlineLvl w:val="0"/>
        <w:rPr>
          <w:rFonts w:ascii="宋体" w:hAnsi="宋体"/>
          <w:szCs w:val="21"/>
        </w:rPr>
      </w:pPr>
      <w:r w:rsidRPr="00821AB3">
        <w:rPr>
          <w:rFonts w:ascii="宋体" w:hAnsi="宋体" w:hint="eastAsia"/>
          <w:szCs w:val="21"/>
        </w:rPr>
        <w:t xml:space="preserve">   （5）根据需要，作好与第三方的协调工作；</w:t>
      </w:r>
    </w:p>
    <w:p w:rsidR="00B3620A" w:rsidRPr="00821AB3" w:rsidRDefault="00B3620A" w:rsidP="00DE0CBB">
      <w:pPr>
        <w:snapToGrid w:val="0"/>
        <w:spacing w:line="500" w:lineRule="exact"/>
        <w:ind w:firstLineChars="175" w:firstLine="368"/>
        <w:rPr>
          <w:rFonts w:ascii="宋体" w:hAnsi="宋体"/>
          <w:szCs w:val="21"/>
        </w:rPr>
      </w:pPr>
      <w:r w:rsidRPr="00821AB3">
        <w:rPr>
          <w:rFonts w:ascii="宋体" w:hAnsi="宋体" w:hint="eastAsia"/>
          <w:szCs w:val="21"/>
        </w:rPr>
        <w:t>（6）按本合同专用条款的约定支付代理报酬；</w:t>
      </w:r>
    </w:p>
    <w:p w:rsidR="00B3620A" w:rsidRPr="00821AB3" w:rsidRDefault="00B3620A" w:rsidP="00DE0CBB">
      <w:pPr>
        <w:snapToGrid w:val="0"/>
        <w:spacing w:line="500" w:lineRule="exact"/>
        <w:ind w:firstLineChars="175" w:firstLine="368"/>
        <w:rPr>
          <w:rFonts w:ascii="宋体" w:hAnsi="宋体"/>
          <w:szCs w:val="21"/>
        </w:rPr>
      </w:pPr>
      <w:r w:rsidRPr="00821AB3">
        <w:rPr>
          <w:rFonts w:ascii="宋体" w:hAnsi="宋体" w:hint="eastAsia"/>
          <w:szCs w:val="21"/>
        </w:rPr>
        <w:t>（7）依法应尽的其他义务，双方在本合同专用条款内约定。</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4</w:t>
      </w:r>
      <w:r w:rsidRPr="00821AB3">
        <w:rPr>
          <w:rFonts w:ascii="宋体" w:hAnsi="宋体"/>
          <w:szCs w:val="21"/>
          <w:lang w:val="zh-CN"/>
        </w:rPr>
        <w:t>.</w:t>
      </w:r>
      <w:r w:rsidRPr="00821AB3">
        <w:rPr>
          <w:rFonts w:ascii="宋体" w:hAnsi="宋体" w:hint="eastAsia"/>
          <w:szCs w:val="21"/>
        </w:rPr>
        <w:t>3受托人在履行招标代理业务过程中，提出的超出招标代理范围的合理化建议，经委托人同意并取得经济效益，委托人应向受托人支付一定的经济奖励。</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4</w:t>
      </w:r>
      <w:r w:rsidRPr="00821AB3">
        <w:rPr>
          <w:rFonts w:ascii="宋体" w:hAnsi="宋体"/>
          <w:szCs w:val="21"/>
          <w:lang w:val="zh-CN"/>
        </w:rPr>
        <w:t>.</w:t>
      </w:r>
      <w:r w:rsidRPr="00821AB3">
        <w:rPr>
          <w:rFonts w:ascii="宋体" w:hAnsi="宋体" w:hint="eastAsia"/>
          <w:szCs w:val="21"/>
        </w:rPr>
        <w:t>4 委托人负有对受托人为本合同提供的技术服务进行知识产权保护的责任。</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4</w:t>
      </w:r>
      <w:r w:rsidRPr="00821AB3">
        <w:rPr>
          <w:rFonts w:ascii="宋体" w:hAnsi="宋体"/>
          <w:szCs w:val="21"/>
          <w:lang w:val="zh-CN"/>
        </w:rPr>
        <w:t>.</w:t>
      </w:r>
      <w:r w:rsidRPr="00821AB3">
        <w:rPr>
          <w:rFonts w:ascii="宋体" w:hAnsi="宋体" w:hint="eastAsia"/>
          <w:szCs w:val="21"/>
        </w:rPr>
        <w:t>5委托人未能履行以上各项义务，给受托人造成损失的，应当赔偿受托人的有关损失。</w:t>
      </w:r>
    </w:p>
    <w:p w:rsidR="00B3620A" w:rsidRPr="00821AB3" w:rsidRDefault="00B3620A" w:rsidP="00DE0CBB">
      <w:pPr>
        <w:tabs>
          <w:tab w:val="left" w:pos="360"/>
        </w:tabs>
        <w:snapToGrid w:val="0"/>
        <w:spacing w:line="500" w:lineRule="exact"/>
        <w:ind w:firstLineChars="200" w:firstLine="420"/>
        <w:outlineLvl w:val="0"/>
        <w:rPr>
          <w:rFonts w:ascii="宋体" w:hAnsi="宋体"/>
          <w:szCs w:val="21"/>
        </w:rPr>
      </w:pPr>
      <w:r w:rsidRPr="00821AB3">
        <w:rPr>
          <w:rFonts w:ascii="宋体" w:hAnsi="宋体" w:hint="eastAsia"/>
          <w:szCs w:val="21"/>
        </w:rPr>
        <w:t>5、受托人的义务</w:t>
      </w:r>
    </w:p>
    <w:p w:rsidR="00B3620A" w:rsidRPr="00821AB3" w:rsidRDefault="00B3620A" w:rsidP="00DE0CBB">
      <w:pPr>
        <w:tabs>
          <w:tab w:val="left" w:pos="360"/>
        </w:tabs>
        <w:snapToGrid w:val="0"/>
        <w:spacing w:line="500" w:lineRule="exact"/>
        <w:rPr>
          <w:rFonts w:ascii="宋体" w:hAnsi="宋体"/>
          <w:szCs w:val="21"/>
        </w:rPr>
      </w:pPr>
      <w:r w:rsidRPr="00821AB3">
        <w:rPr>
          <w:rFonts w:ascii="宋体" w:hAnsi="宋体" w:hint="eastAsia"/>
          <w:szCs w:val="21"/>
        </w:rPr>
        <w:t xml:space="preserve">    5</w:t>
      </w:r>
      <w:r w:rsidRPr="00821AB3">
        <w:rPr>
          <w:rFonts w:ascii="宋体" w:hAnsi="宋体"/>
          <w:szCs w:val="21"/>
          <w:lang w:val="zh-CN"/>
        </w:rPr>
        <w:t>.</w:t>
      </w:r>
      <w:r w:rsidRPr="00821AB3">
        <w:rPr>
          <w:rFonts w:ascii="宋体" w:hAnsi="宋体" w:hint="eastAsia"/>
          <w:szCs w:val="21"/>
        </w:rPr>
        <w:t>1受托人应根据本合同专用条款中约定的委托招标代理业务的工作范围和内容，选择有足够经验的专职技术</w:t>
      </w:r>
      <w:proofErr w:type="gramStart"/>
      <w:r w:rsidRPr="00821AB3">
        <w:rPr>
          <w:rFonts w:ascii="宋体" w:hAnsi="宋体" w:hint="eastAsia"/>
          <w:szCs w:val="21"/>
        </w:rPr>
        <w:t>经济人</w:t>
      </w:r>
      <w:proofErr w:type="gramEnd"/>
      <w:r w:rsidRPr="00821AB3">
        <w:rPr>
          <w:rFonts w:ascii="宋体" w:hAnsi="宋体" w:hint="eastAsia"/>
          <w:szCs w:val="21"/>
        </w:rPr>
        <w:t>员担任招标代理项目负责人。招标代理项目负责人的姓名、身份证号在专用条款内写明。</w:t>
      </w:r>
    </w:p>
    <w:p w:rsidR="00B3620A" w:rsidRPr="00821AB3" w:rsidRDefault="00B3620A" w:rsidP="00DE0CBB">
      <w:pPr>
        <w:tabs>
          <w:tab w:val="left" w:pos="360"/>
        </w:tabs>
        <w:snapToGrid w:val="0"/>
        <w:spacing w:line="500" w:lineRule="exact"/>
        <w:ind w:firstLine="180"/>
        <w:rPr>
          <w:rFonts w:ascii="宋体" w:hAnsi="宋体"/>
          <w:szCs w:val="21"/>
        </w:rPr>
      </w:pPr>
      <w:r w:rsidRPr="00821AB3">
        <w:rPr>
          <w:rFonts w:ascii="宋体" w:hAnsi="宋体" w:hint="eastAsia"/>
          <w:szCs w:val="21"/>
        </w:rPr>
        <w:t xml:space="preserve">  5</w:t>
      </w:r>
      <w:r w:rsidRPr="00821AB3">
        <w:rPr>
          <w:rFonts w:ascii="宋体" w:hAnsi="宋体"/>
          <w:szCs w:val="21"/>
          <w:lang w:val="zh-CN"/>
        </w:rPr>
        <w:t>.</w:t>
      </w:r>
      <w:r w:rsidRPr="00821AB3">
        <w:rPr>
          <w:rFonts w:ascii="宋体" w:hAnsi="宋体" w:hint="eastAsia"/>
          <w:szCs w:val="21"/>
        </w:rPr>
        <w:t>2受托人按本合同专用条款约定的内容和时间完成下列工作：</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（1）依法按照公开、公平、公正和诚实信用原则， 组织招标工作，维护各方的合法权益；</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（2）应用专业技术与技能为委托人提供完成招标工作相关的咨询服务；</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lastRenderedPageBreak/>
        <w:t xml:space="preserve"> （3）向委托人宣传有关工程招标的法律、行政法规和规章，解释合理的招标程序，  以便得到委托人的支持和配合；</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（4）依法应尽的其他义务，双方在本合同专用条款内约定。</w:t>
      </w:r>
    </w:p>
    <w:p w:rsidR="00B3620A" w:rsidRPr="00821AB3" w:rsidRDefault="00B3620A" w:rsidP="00DE0CBB">
      <w:pPr>
        <w:tabs>
          <w:tab w:val="left" w:pos="360"/>
        </w:tabs>
        <w:snapToGrid w:val="0"/>
        <w:spacing w:line="500" w:lineRule="exact"/>
        <w:rPr>
          <w:rFonts w:ascii="宋体" w:hAnsi="宋体"/>
          <w:szCs w:val="21"/>
        </w:rPr>
      </w:pPr>
      <w:r w:rsidRPr="00821AB3">
        <w:rPr>
          <w:rFonts w:ascii="宋体" w:hAnsi="宋体" w:hint="eastAsia"/>
          <w:szCs w:val="21"/>
        </w:rPr>
        <w:t xml:space="preserve">    5</w:t>
      </w:r>
      <w:r w:rsidRPr="00821AB3">
        <w:rPr>
          <w:rFonts w:ascii="宋体" w:hAnsi="宋体"/>
          <w:szCs w:val="21"/>
          <w:lang w:val="zh-CN"/>
        </w:rPr>
        <w:t>.</w:t>
      </w:r>
      <w:r w:rsidRPr="00821AB3">
        <w:rPr>
          <w:rFonts w:ascii="宋体" w:hAnsi="宋体" w:hint="eastAsia"/>
          <w:szCs w:val="21"/>
        </w:rPr>
        <w:t>3受托人应对招标工作中受托人所出具有关数据的计算、技术经济资料等的科学性和准确性负责。</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5</w:t>
      </w:r>
      <w:r w:rsidRPr="00821AB3">
        <w:rPr>
          <w:rFonts w:ascii="宋体" w:hAnsi="宋体"/>
          <w:szCs w:val="21"/>
          <w:lang w:val="zh-CN"/>
        </w:rPr>
        <w:t>.</w:t>
      </w:r>
      <w:r w:rsidRPr="00821AB3">
        <w:rPr>
          <w:rFonts w:ascii="宋体" w:hAnsi="宋体" w:hint="eastAsia"/>
          <w:szCs w:val="21"/>
        </w:rPr>
        <w:t>4受托人不得接受与本合同工程建设项目中委托招标范围之内的相关的投标咨询业务。</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5</w:t>
      </w:r>
      <w:r w:rsidRPr="00821AB3">
        <w:rPr>
          <w:rFonts w:ascii="宋体" w:hAnsi="宋体"/>
          <w:szCs w:val="21"/>
          <w:lang w:val="zh-CN"/>
        </w:rPr>
        <w:t>.</w:t>
      </w:r>
      <w:r w:rsidRPr="00821AB3">
        <w:rPr>
          <w:rFonts w:ascii="宋体" w:hAnsi="宋体" w:hint="eastAsia"/>
          <w:szCs w:val="21"/>
        </w:rPr>
        <w:t>5受托人为本合同提供技术服务的知识产权应属受托人专有。任何第三方如果提出侵权指控，受托人须与第三方交涉并承担由此而引起的一切法律责任和费用。</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5</w:t>
      </w:r>
      <w:r w:rsidRPr="00821AB3">
        <w:rPr>
          <w:rFonts w:ascii="宋体" w:hAnsi="宋体"/>
          <w:szCs w:val="21"/>
          <w:lang w:val="zh-CN"/>
        </w:rPr>
        <w:t>.</w:t>
      </w:r>
      <w:r w:rsidRPr="00821AB3">
        <w:rPr>
          <w:rFonts w:ascii="宋体" w:hAnsi="宋体" w:hint="eastAsia"/>
          <w:szCs w:val="21"/>
        </w:rPr>
        <w:t>6 未经委托人同意，受托人不得分包或转让本合同的任何权利和义务。</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5</w:t>
      </w:r>
      <w:r w:rsidRPr="00821AB3">
        <w:rPr>
          <w:rFonts w:ascii="宋体" w:hAnsi="宋体"/>
          <w:szCs w:val="21"/>
          <w:lang w:val="zh-CN"/>
        </w:rPr>
        <w:t>.</w:t>
      </w:r>
      <w:r w:rsidRPr="00821AB3">
        <w:rPr>
          <w:rFonts w:ascii="宋体" w:hAnsi="宋体" w:hint="eastAsia"/>
          <w:szCs w:val="21"/>
        </w:rPr>
        <w:t>7受托人不得接受所有投标人的礼品、宴请和任何其它好处，不得泄露招标、评标、定标过程中依法需要保密的内容。合同终止后，未经委托人同意，受托人不得泄漏与本合同工</w:t>
      </w:r>
      <w:proofErr w:type="gramStart"/>
      <w:r w:rsidRPr="00821AB3">
        <w:rPr>
          <w:rFonts w:ascii="宋体" w:hAnsi="宋体" w:hint="eastAsia"/>
          <w:szCs w:val="21"/>
        </w:rPr>
        <w:t>程相关</w:t>
      </w:r>
      <w:proofErr w:type="gramEnd"/>
      <w:r w:rsidRPr="00821AB3">
        <w:rPr>
          <w:rFonts w:ascii="宋体" w:hAnsi="宋体" w:hint="eastAsia"/>
          <w:szCs w:val="21"/>
        </w:rPr>
        <w:t>的任何招标资料和情况。</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5</w:t>
      </w:r>
      <w:r w:rsidRPr="00821AB3">
        <w:rPr>
          <w:rFonts w:ascii="宋体" w:hAnsi="宋体"/>
          <w:szCs w:val="21"/>
          <w:lang w:val="zh-CN"/>
        </w:rPr>
        <w:t>.</w:t>
      </w:r>
      <w:r w:rsidRPr="00821AB3">
        <w:rPr>
          <w:rFonts w:ascii="宋体" w:hAnsi="宋体" w:hint="eastAsia"/>
          <w:szCs w:val="21"/>
        </w:rPr>
        <w:t>8受托人未能履行以上各项义务，给委托人造成损失的，应当赔偿委托人的有关损失。</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6、委托人的权利</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6</w:t>
      </w:r>
      <w:r w:rsidRPr="00821AB3">
        <w:rPr>
          <w:rFonts w:ascii="宋体" w:hAnsi="宋体"/>
          <w:szCs w:val="21"/>
          <w:lang w:val="zh-CN"/>
        </w:rPr>
        <w:t>.</w:t>
      </w:r>
      <w:r w:rsidRPr="00821AB3">
        <w:rPr>
          <w:rFonts w:ascii="宋体" w:hAnsi="宋体" w:hint="eastAsia"/>
          <w:szCs w:val="21"/>
        </w:rPr>
        <w:t>1委托人拥有下列权利：</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（1）按合同约定，接收招标代理成果；</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（2）向受托人询问本合同工程招标工作进展情况和相关内容或提出不违反法律、行政法规的建议；</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（3）审查受托人为本合同工程编制的各种文件，并提出修正意见；</w:t>
      </w:r>
    </w:p>
    <w:p w:rsidR="00B3620A" w:rsidRPr="00821AB3" w:rsidRDefault="00B3620A" w:rsidP="00DE0CBB">
      <w:pPr>
        <w:snapToGrid w:val="0"/>
        <w:spacing w:line="500" w:lineRule="exact"/>
        <w:outlineLvl w:val="0"/>
        <w:rPr>
          <w:rFonts w:ascii="宋体" w:hAnsi="宋体"/>
          <w:szCs w:val="21"/>
        </w:rPr>
      </w:pPr>
      <w:r w:rsidRPr="00821AB3">
        <w:rPr>
          <w:rFonts w:ascii="宋体" w:hAnsi="宋体" w:hint="eastAsia"/>
          <w:szCs w:val="21"/>
        </w:rPr>
        <w:t xml:space="preserve">    （4）要求受托人提交招标代理业务工作报告；</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（5）与受托人协商，建议更换其不称职的招标代理从业人员；</w:t>
      </w:r>
    </w:p>
    <w:p w:rsidR="00B3620A" w:rsidRPr="00821AB3" w:rsidRDefault="00B3620A" w:rsidP="00DE0CBB">
      <w:pPr>
        <w:snapToGrid w:val="0"/>
        <w:spacing w:line="500" w:lineRule="exact"/>
        <w:outlineLvl w:val="0"/>
        <w:rPr>
          <w:rFonts w:ascii="宋体" w:hAnsi="宋体"/>
          <w:szCs w:val="21"/>
        </w:rPr>
      </w:pPr>
      <w:r w:rsidRPr="00821AB3">
        <w:rPr>
          <w:rFonts w:ascii="宋体" w:hAnsi="宋体" w:hint="eastAsia"/>
          <w:szCs w:val="21"/>
        </w:rPr>
        <w:t xml:space="preserve">    （6）依法选择中标人；</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（7）本合同履行期间，由于受托人不履行合同约定的内容，给委托人造成损失或影响招标工作正常进行的，委托人有权终止本合同，并依法向受托人追索经济赔偿，直至追究法律责任；</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（8）依法享有的其他权利，双方在本合同专用条款内约定。</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lastRenderedPageBreak/>
        <w:t>7、受托人的权利</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7</w:t>
      </w:r>
      <w:r w:rsidRPr="00821AB3">
        <w:rPr>
          <w:rFonts w:ascii="宋体" w:hAnsi="宋体"/>
          <w:szCs w:val="21"/>
          <w:lang w:val="zh-CN"/>
        </w:rPr>
        <w:t>.</w:t>
      </w:r>
      <w:r w:rsidRPr="00821AB3">
        <w:rPr>
          <w:rFonts w:ascii="宋体" w:hAnsi="宋体" w:hint="eastAsia"/>
          <w:szCs w:val="21"/>
        </w:rPr>
        <w:t>1受托人拥有下列权利：</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（1）按合同约定收取委托代理报酬；</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（2）对招标过程中应由委托人做出的决定，受托人有权提出建议；</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（3）当委托人提供的资料不足或不明确时，有权要求委托人补足资料或</w:t>
      </w:r>
      <w:proofErr w:type="gramStart"/>
      <w:r w:rsidRPr="00821AB3">
        <w:rPr>
          <w:rFonts w:ascii="宋体" w:hAnsi="宋体" w:hint="eastAsia"/>
          <w:szCs w:val="21"/>
        </w:rPr>
        <w:t>作出</w:t>
      </w:r>
      <w:proofErr w:type="gramEnd"/>
      <w:r w:rsidRPr="00821AB3">
        <w:rPr>
          <w:rFonts w:ascii="宋体" w:hAnsi="宋体" w:hint="eastAsia"/>
          <w:szCs w:val="21"/>
        </w:rPr>
        <w:t>明确的答复；</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（4）拒绝委托人提出的违反法律、行政法规的要求，并向委托人</w:t>
      </w:r>
      <w:proofErr w:type="gramStart"/>
      <w:r w:rsidRPr="00821AB3">
        <w:rPr>
          <w:rFonts w:ascii="宋体" w:hAnsi="宋体" w:hint="eastAsia"/>
          <w:szCs w:val="21"/>
        </w:rPr>
        <w:t>作出</w:t>
      </w:r>
      <w:proofErr w:type="gramEnd"/>
      <w:r w:rsidRPr="00821AB3">
        <w:rPr>
          <w:rFonts w:ascii="宋体" w:hAnsi="宋体" w:hint="eastAsia"/>
          <w:szCs w:val="21"/>
        </w:rPr>
        <w:t>解释；</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（5）有权参加委托人组织的涉及招标工作的所有会议和活动；    </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（6）对于为本合同工程编制的所有文件拥有知识产权，委托人仅有使用或复制的权利；</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（7）依法享有的其他权利，双方在本合同专用条款内约定。</w:t>
      </w:r>
    </w:p>
    <w:p w:rsidR="00B3620A" w:rsidRPr="00821AB3" w:rsidRDefault="00B3620A" w:rsidP="00DE0CBB">
      <w:pPr>
        <w:snapToGrid w:val="0"/>
        <w:spacing w:line="500" w:lineRule="exact"/>
        <w:ind w:firstLine="480"/>
        <w:rPr>
          <w:rFonts w:ascii="宋体" w:hAnsi="宋体"/>
          <w:b/>
          <w:bCs/>
          <w:szCs w:val="21"/>
        </w:rPr>
      </w:pPr>
      <w:r w:rsidRPr="00821AB3">
        <w:rPr>
          <w:rFonts w:ascii="宋体" w:hAnsi="宋体" w:hint="eastAsia"/>
          <w:b/>
          <w:bCs/>
          <w:szCs w:val="21"/>
        </w:rPr>
        <w:t>三、委托代理报酬与收取</w:t>
      </w:r>
    </w:p>
    <w:p w:rsidR="00B3620A" w:rsidRPr="00821AB3" w:rsidRDefault="00B3620A" w:rsidP="00DE0CBB">
      <w:pPr>
        <w:snapToGrid w:val="0"/>
        <w:spacing w:line="500" w:lineRule="exact"/>
        <w:ind w:firstLineChars="200" w:firstLine="420"/>
        <w:outlineLvl w:val="0"/>
        <w:rPr>
          <w:rFonts w:ascii="宋体" w:hAnsi="宋体"/>
          <w:szCs w:val="21"/>
        </w:rPr>
      </w:pPr>
      <w:r w:rsidRPr="00821AB3">
        <w:rPr>
          <w:rFonts w:ascii="宋体" w:hAnsi="宋体" w:hint="eastAsia"/>
          <w:szCs w:val="21"/>
        </w:rPr>
        <w:t>8、委托代理报酬</w:t>
      </w:r>
    </w:p>
    <w:p w:rsidR="00B3620A" w:rsidRPr="00821AB3" w:rsidRDefault="00B3620A" w:rsidP="00DE0CBB">
      <w:pPr>
        <w:tabs>
          <w:tab w:val="left" w:pos="540"/>
        </w:tabs>
        <w:snapToGrid w:val="0"/>
        <w:spacing w:line="500" w:lineRule="exact"/>
        <w:ind w:firstLine="240"/>
        <w:rPr>
          <w:rFonts w:ascii="宋体" w:hAnsi="宋体"/>
          <w:szCs w:val="21"/>
        </w:rPr>
      </w:pPr>
      <w:r w:rsidRPr="00821AB3">
        <w:rPr>
          <w:rFonts w:ascii="宋体" w:hAnsi="宋体" w:hint="eastAsia"/>
          <w:szCs w:val="21"/>
        </w:rPr>
        <w:t xml:space="preserve">  8</w:t>
      </w:r>
      <w:r w:rsidRPr="00821AB3">
        <w:rPr>
          <w:rFonts w:ascii="宋体" w:hAnsi="宋体"/>
          <w:szCs w:val="21"/>
          <w:lang w:val="zh-CN"/>
        </w:rPr>
        <w:t>.</w:t>
      </w:r>
      <w:r w:rsidRPr="00821AB3">
        <w:rPr>
          <w:rFonts w:ascii="宋体" w:hAnsi="宋体" w:hint="eastAsia"/>
          <w:szCs w:val="21"/>
        </w:rPr>
        <w:t xml:space="preserve">1双方按照本合同约定的招标代理业务范围，在本合同专用条款内约定委托代理报酬的计算方法、金额、币种、汇率和支付方式、支付时间。   </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8</w:t>
      </w:r>
      <w:r w:rsidRPr="00821AB3">
        <w:rPr>
          <w:rFonts w:ascii="宋体" w:hAnsi="宋体"/>
          <w:szCs w:val="21"/>
          <w:lang w:val="zh-CN"/>
        </w:rPr>
        <w:t>.</w:t>
      </w:r>
      <w:r w:rsidRPr="00821AB3">
        <w:rPr>
          <w:rFonts w:ascii="宋体" w:hAnsi="宋体" w:hint="eastAsia"/>
          <w:szCs w:val="21"/>
        </w:rPr>
        <w:t>2受托人对所承接的招标代理业务需要出外考察的，其外出人员数量和费用，经委托人同意后，向委托人实报实销。</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8</w:t>
      </w:r>
      <w:r w:rsidRPr="00821AB3">
        <w:rPr>
          <w:rFonts w:ascii="宋体" w:hAnsi="宋体"/>
          <w:szCs w:val="21"/>
          <w:lang w:val="zh-CN"/>
        </w:rPr>
        <w:t>.</w:t>
      </w:r>
      <w:r w:rsidRPr="00821AB3">
        <w:rPr>
          <w:rFonts w:ascii="宋体" w:hAnsi="宋体" w:hint="eastAsia"/>
          <w:szCs w:val="21"/>
        </w:rPr>
        <w:t>3在招标代理业务范围内所发生的费用（如：评标会务费、评标专家的差旅费、劳务费、公证费等），由委托人与受托人在补充条款中约定。</w:t>
      </w:r>
    </w:p>
    <w:p w:rsidR="00B3620A" w:rsidRPr="00821AB3" w:rsidRDefault="00B3620A" w:rsidP="00DE0CBB">
      <w:pPr>
        <w:snapToGrid w:val="0"/>
        <w:spacing w:line="500" w:lineRule="exact"/>
        <w:ind w:firstLine="240"/>
        <w:outlineLvl w:val="0"/>
        <w:rPr>
          <w:rFonts w:ascii="宋体" w:hAnsi="宋体"/>
          <w:szCs w:val="21"/>
        </w:rPr>
      </w:pPr>
      <w:r w:rsidRPr="00821AB3">
        <w:rPr>
          <w:rFonts w:ascii="宋体" w:hAnsi="宋体" w:hint="eastAsia"/>
          <w:szCs w:val="21"/>
        </w:rPr>
        <w:t xml:space="preserve">  9、委托代理报酬的收取</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w:t>
      </w:r>
      <w:r w:rsidR="00DB38F8" w:rsidRPr="00821AB3">
        <w:rPr>
          <w:rFonts w:ascii="宋体" w:hAnsi="宋体" w:hint="eastAsia"/>
          <w:szCs w:val="21"/>
        </w:rPr>
        <w:t>9.1</w:t>
      </w:r>
      <w:r w:rsidRPr="00821AB3">
        <w:rPr>
          <w:rFonts w:ascii="宋体" w:hAnsi="宋体" w:hint="eastAsia"/>
          <w:szCs w:val="21"/>
        </w:rPr>
        <w:t xml:space="preserve"> 由中标人支付代理报酬的，在中标人与委托人签订承包合同5日内，将本合同约定的全部委托代理报酬一次性支付给受托人。</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9</w:t>
      </w:r>
      <w:r w:rsidRPr="00821AB3">
        <w:rPr>
          <w:rFonts w:ascii="宋体" w:hAnsi="宋体"/>
          <w:szCs w:val="21"/>
          <w:lang w:val="zh-CN"/>
        </w:rPr>
        <w:t>.</w:t>
      </w:r>
      <w:r w:rsidRPr="00821AB3">
        <w:rPr>
          <w:rFonts w:ascii="宋体" w:hAnsi="宋体" w:hint="eastAsia"/>
          <w:szCs w:val="21"/>
        </w:rPr>
        <w:t>2受托人完成委托人委托的招标代理工作范围以外的工作，为附加服务项目，应收取的报酬由双方协商，签订补充协议。</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9</w:t>
      </w:r>
      <w:r w:rsidRPr="00821AB3">
        <w:rPr>
          <w:rFonts w:ascii="宋体" w:hAnsi="宋体"/>
          <w:szCs w:val="21"/>
          <w:lang w:val="zh-CN"/>
        </w:rPr>
        <w:t>.</w:t>
      </w:r>
      <w:r w:rsidRPr="00821AB3">
        <w:rPr>
          <w:rFonts w:ascii="宋体" w:hAnsi="宋体" w:hint="eastAsia"/>
          <w:szCs w:val="21"/>
        </w:rPr>
        <w:t>3委托人在本合同专用条款约定的支付时间内，未能如期支付代理预付费用，自应支付之日起，按同期银行贷款利率，计算支付代理预付费用的利息。</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9</w:t>
      </w:r>
      <w:r w:rsidRPr="00821AB3">
        <w:rPr>
          <w:rFonts w:ascii="宋体" w:hAnsi="宋体"/>
          <w:szCs w:val="21"/>
          <w:lang w:val="zh-CN"/>
        </w:rPr>
        <w:t>.</w:t>
      </w:r>
      <w:r w:rsidRPr="00821AB3">
        <w:rPr>
          <w:rFonts w:ascii="宋体" w:hAnsi="宋体" w:hint="eastAsia"/>
          <w:szCs w:val="21"/>
        </w:rPr>
        <w:t>4委托人在本合同专用条款约定的支付时间内，未能如期支付代理报酬，除应承担违约责任外，还应按同期银行贷款利率，计算支付应付代理报酬的利息。</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lastRenderedPageBreak/>
        <w:t xml:space="preserve">  9</w:t>
      </w:r>
      <w:r w:rsidRPr="00821AB3">
        <w:rPr>
          <w:rFonts w:ascii="宋体" w:hAnsi="宋体"/>
          <w:szCs w:val="21"/>
          <w:lang w:val="zh-CN"/>
        </w:rPr>
        <w:t>.</w:t>
      </w:r>
      <w:r w:rsidRPr="00821AB3">
        <w:rPr>
          <w:rFonts w:ascii="宋体" w:hAnsi="宋体" w:hint="eastAsia"/>
          <w:szCs w:val="21"/>
        </w:rPr>
        <w:t>5委托代理报酬应由委托人按本合同专用条款约定的支付方法和时间，直接向受托人支付；或受托人按照约定直接向中标人收取。</w:t>
      </w:r>
    </w:p>
    <w:p w:rsidR="00B3620A" w:rsidRPr="00821AB3" w:rsidRDefault="00B3620A" w:rsidP="00DE0CBB">
      <w:pPr>
        <w:snapToGrid w:val="0"/>
        <w:spacing w:line="500" w:lineRule="exact"/>
        <w:ind w:firstLine="240"/>
        <w:outlineLvl w:val="0"/>
        <w:rPr>
          <w:rFonts w:ascii="宋体" w:hAnsi="宋体"/>
          <w:b/>
          <w:bCs/>
          <w:szCs w:val="21"/>
        </w:rPr>
      </w:pPr>
      <w:r w:rsidRPr="00821AB3">
        <w:rPr>
          <w:rFonts w:ascii="宋体" w:hAnsi="宋体" w:hint="eastAsia"/>
          <w:szCs w:val="21"/>
        </w:rPr>
        <w:t xml:space="preserve">  </w:t>
      </w:r>
      <w:r w:rsidRPr="00821AB3">
        <w:rPr>
          <w:rFonts w:ascii="宋体" w:hAnsi="宋体" w:hint="eastAsia"/>
          <w:b/>
          <w:bCs/>
          <w:szCs w:val="21"/>
        </w:rPr>
        <w:t>四、违约、索赔和争议</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10、违约</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10</w:t>
      </w:r>
      <w:r w:rsidRPr="00821AB3">
        <w:rPr>
          <w:rFonts w:ascii="宋体" w:hAnsi="宋体"/>
          <w:szCs w:val="21"/>
          <w:lang w:val="zh-CN"/>
        </w:rPr>
        <w:t>.</w:t>
      </w:r>
      <w:r w:rsidRPr="00821AB3">
        <w:rPr>
          <w:rFonts w:ascii="宋体" w:hAnsi="宋体" w:hint="eastAsia"/>
          <w:szCs w:val="21"/>
        </w:rPr>
        <w:t>1 委托人违约。 当发生下列情况时：</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（1）本合同通用条款第4</w:t>
      </w:r>
      <w:r w:rsidRPr="00821AB3">
        <w:rPr>
          <w:rFonts w:ascii="宋体" w:hAnsi="宋体"/>
          <w:szCs w:val="21"/>
          <w:lang w:val="zh-CN"/>
        </w:rPr>
        <w:t>.</w:t>
      </w:r>
      <w:r w:rsidRPr="00821AB3">
        <w:rPr>
          <w:rFonts w:ascii="宋体" w:hAnsi="宋体" w:hint="eastAsia"/>
          <w:szCs w:val="21"/>
        </w:rPr>
        <w:t>2 -（3）款提到的委托人未按本合同专用条款的约定向受托人提供为保证招标工作顺利完成的条件，致使招标工作无法进行；</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（2）本合同通用条款第4</w:t>
      </w:r>
      <w:r w:rsidRPr="00821AB3">
        <w:rPr>
          <w:rFonts w:ascii="宋体" w:hAnsi="宋体"/>
          <w:szCs w:val="21"/>
          <w:lang w:val="zh-CN"/>
        </w:rPr>
        <w:t>.</w:t>
      </w:r>
      <w:r w:rsidRPr="00821AB3">
        <w:rPr>
          <w:rFonts w:ascii="宋体" w:hAnsi="宋体" w:hint="eastAsia"/>
          <w:szCs w:val="21"/>
        </w:rPr>
        <w:t>2 -（6）款提到的委托人未按本合同专用条款的约定向受托人支付委托代理报酬；</w:t>
      </w:r>
    </w:p>
    <w:p w:rsidR="00B3620A" w:rsidRPr="00821AB3" w:rsidRDefault="00B3620A" w:rsidP="00DE0CBB">
      <w:pPr>
        <w:snapToGrid w:val="0"/>
        <w:spacing w:line="500" w:lineRule="exact"/>
        <w:ind w:firstLine="240"/>
        <w:rPr>
          <w:rFonts w:ascii="宋体" w:hAnsi="宋体"/>
          <w:szCs w:val="21"/>
        </w:rPr>
      </w:pPr>
      <w:r w:rsidRPr="00821AB3">
        <w:rPr>
          <w:rFonts w:ascii="宋体" w:hAnsi="宋体" w:hint="eastAsia"/>
          <w:szCs w:val="21"/>
        </w:rPr>
        <w:t xml:space="preserve"> （3）委托人不履行合同义务或不按合同约定履行义务的其他情况。</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委托人承担违约责任，赔偿因其违约给受托人造成的经济损失，双方在本合同专用条款内约定委托人赔偿受托人损失的计算方法或委托人应当支付违约金的数额或计算方法。</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10</w:t>
      </w:r>
      <w:r w:rsidRPr="00821AB3">
        <w:rPr>
          <w:rFonts w:ascii="宋体" w:hAnsi="宋体"/>
          <w:szCs w:val="21"/>
          <w:lang w:val="zh-CN"/>
        </w:rPr>
        <w:t>.</w:t>
      </w:r>
      <w:r w:rsidRPr="00821AB3">
        <w:rPr>
          <w:rFonts w:ascii="宋体" w:hAnsi="宋体" w:hint="eastAsia"/>
          <w:szCs w:val="21"/>
        </w:rPr>
        <w:t>2  受托人违约。 当发生下列情况时：</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（1）本合同通用条款第5</w:t>
      </w:r>
      <w:r w:rsidRPr="00821AB3">
        <w:rPr>
          <w:rFonts w:ascii="宋体" w:hAnsi="宋体"/>
          <w:szCs w:val="21"/>
          <w:lang w:val="zh-CN"/>
        </w:rPr>
        <w:t>.</w:t>
      </w:r>
      <w:r w:rsidRPr="00821AB3">
        <w:rPr>
          <w:rFonts w:ascii="宋体" w:hAnsi="宋体" w:hint="eastAsia"/>
          <w:szCs w:val="21"/>
        </w:rPr>
        <w:t>2 -（2）款提到的受托人未按本合同专用条款的约定，向委托人提供为完成招标工作的咨询服务；</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（2）本合同通用条款第5</w:t>
      </w:r>
      <w:r w:rsidRPr="00821AB3">
        <w:rPr>
          <w:rFonts w:ascii="宋体" w:hAnsi="宋体"/>
          <w:szCs w:val="21"/>
          <w:lang w:val="zh-CN"/>
        </w:rPr>
        <w:t>.</w:t>
      </w:r>
      <w:r w:rsidRPr="00821AB3">
        <w:rPr>
          <w:rFonts w:ascii="宋体" w:hAnsi="宋体" w:hint="eastAsia"/>
          <w:szCs w:val="21"/>
        </w:rPr>
        <w:t>4款提到的受托人未按本合同专用条款的约定，接受了与本合同工程建设项目有关的投标咨询业务；</w:t>
      </w:r>
    </w:p>
    <w:p w:rsidR="00B3620A" w:rsidRPr="00821AB3" w:rsidRDefault="00B3620A" w:rsidP="00DE0CBB">
      <w:pPr>
        <w:snapToGrid w:val="0"/>
        <w:spacing w:line="500" w:lineRule="exact"/>
        <w:ind w:firstLineChars="200" w:firstLine="420"/>
        <w:rPr>
          <w:rFonts w:ascii="宋体" w:hAnsi="宋体"/>
          <w:szCs w:val="21"/>
        </w:rPr>
      </w:pPr>
      <w:r w:rsidRPr="00821AB3">
        <w:rPr>
          <w:rFonts w:ascii="宋体" w:hAnsi="宋体" w:hint="eastAsia"/>
          <w:szCs w:val="21"/>
        </w:rPr>
        <w:t>（3）本合同通用条款第5</w:t>
      </w:r>
      <w:r w:rsidRPr="00821AB3">
        <w:rPr>
          <w:rFonts w:ascii="宋体" w:hAnsi="宋体"/>
          <w:szCs w:val="21"/>
          <w:lang w:val="zh-CN"/>
        </w:rPr>
        <w:t>.</w:t>
      </w:r>
      <w:r w:rsidRPr="00821AB3">
        <w:rPr>
          <w:rFonts w:ascii="宋体" w:hAnsi="宋体" w:hint="eastAsia"/>
          <w:szCs w:val="21"/>
        </w:rPr>
        <w:t>7款提到的受托人未按本合同专用条款的约定，泄露了与本合同工</w:t>
      </w:r>
      <w:proofErr w:type="gramStart"/>
      <w:r w:rsidRPr="00821AB3">
        <w:rPr>
          <w:rFonts w:ascii="宋体" w:hAnsi="宋体" w:hint="eastAsia"/>
          <w:szCs w:val="21"/>
        </w:rPr>
        <w:t>程相关</w:t>
      </w:r>
      <w:proofErr w:type="gramEnd"/>
      <w:r w:rsidRPr="00821AB3">
        <w:rPr>
          <w:rFonts w:ascii="宋体" w:hAnsi="宋体" w:hint="eastAsia"/>
          <w:szCs w:val="21"/>
        </w:rPr>
        <w:t>的任何招标资料和情况；</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（4）受托人不履行合同义务或不按合同约定履行义务的其他情况。</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10</w:t>
      </w:r>
      <w:r w:rsidRPr="00821AB3">
        <w:rPr>
          <w:rFonts w:ascii="宋体" w:hAnsi="宋体"/>
          <w:szCs w:val="21"/>
          <w:lang w:val="zh-CN"/>
        </w:rPr>
        <w:t>.</w:t>
      </w:r>
      <w:r w:rsidRPr="00821AB3">
        <w:rPr>
          <w:rFonts w:ascii="宋体" w:hAnsi="宋体" w:hint="eastAsia"/>
          <w:szCs w:val="21"/>
        </w:rPr>
        <w:t>3  第三方违约。如果一方的违约被认定为是与第三方共同造成的，则应由合同双方中有违约的一方先行向另一方承担全部违约责任，再由承担违约责任的</w:t>
      </w:r>
      <w:proofErr w:type="gramStart"/>
      <w:r w:rsidRPr="00821AB3">
        <w:rPr>
          <w:rFonts w:ascii="宋体" w:hAnsi="宋体" w:hint="eastAsia"/>
          <w:szCs w:val="21"/>
        </w:rPr>
        <w:t>一</w:t>
      </w:r>
      <w:proofErr w:type="gramEnd"/>
      <w:r w:rsidRPr="00821AB3">
        <w:rPr>
          <w:rFonts w:ascii="宋体" w:hAnsi="宋体" w:hint="eastAsia"/>
          <w:szCs w:val="21"/>
        </w:rPr>
        <w:t>方向第三方追索。</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11、索赔</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11</w:t>
      </w:r>
      <w:r w:rsidRPr="00821AB3">
        <w:rPr>
          <w:rFonts w:ascii="宋体" w:hAnsi="宋体"/>
          <w:szCs w:val="21"/>
          <w:lang w:val="zh-CN"/>
        </w:rPr>
        <w:t>.</w:t>
      </w:r>
      <w:r w:rsidRPr="00821AB3">
        <w:rPr>
          <w:rFonts w:ascii="宋体" w:hAnsi="宋体" w:hint="eastAsia"/>
          <w:szCs w:val="21"/>
        </w:rPr>
        <w:t>1当事人</w:t>
      </w:r>
      <w:proofErr w:type="gramStart"/>
      <w:r w:rsidRPr="00821AB3">
        <w:rPr>
          <w:rFonts w:ascii="宋体" w:hAnsi="宋体" w:hint="eastAsia"/>
          <w:szCs w:val="21"/>
        </w:rPr>
        <w:t>一</w:t>
      </w:r>
      <w:proofErr w:type="gramEnd"/>
      <w:r w:rsidRPr="00821AB3">
        <w:rPr>
          <w:rFonts w:ascii="宋体" w:hAnsi="宋体" w:hint="eastAsia"/>
          <w:szCs w:val="21"/>
        </w:rPr>
        <w:t>方向另一方提出索赔时，要有正当的索赔理由，且有索赔事件发生时的</w:t>
      </w:r>
      <w:r w:rsidRPr="00821AB3">
        <w:rPr>
          <w:rFonts w:ascii="宋体" w:hAnsi="宋体" w:hint="eastAsia"/>
          <w:szCs w:val="21"/>
        </w:rPr>
        <w:lastRenderedPageBreak/>
        <w:t>有效证据。</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11</w:t>
      </w:r>
      <w:r w:rsidRPr="00821AB3">
        <w:rPr>
          <w:rFonts w:ascii="宋体" w:hAnsi="宋体"/>
          <w:szCs w:val="21"/>
          <w:lang w:val="zh-CN"/>
        </w:rPr>
        <w:t>.</w:t>
      </w:r>
      <w:r w:rsidRPr="00821AB3">
        <w:rPr>
          <w:rFonts w:ascii="宋体" w:hAnsi="宋体" w:hint="eastAsia"/>
          <w:szCs w:val="21"/>
        </w:rPr>
        <w:t>2委托人未能按合同约定履行自己的各项义务，或者发生应由委托人承担责任的其他情况，给受托人造成损失，受托人可按下列程序以书面形式向委托人索赔：</w:t>
      </w:r>
    </w:p>
    <w:p w:rsidR="00B3620A" w:rsidRPr="00821AB3" w:rsidRDefault="00B3620A" w:rsidP="00DE0CBB">
      <w:pPr>
        <w:snapToGrid w:val="0"/>
        <w:spacing w:line="500" w:lineRule="exact"/>
        <w:ind w:firstLine="480"/>
        <w:outlineLvl w:val="0"/>
        <w:rPr>
          <w:rFonts w:ascii="宋体" w:hAnsi="宋体"/>
          <w:szCs w:val="21"/>
        </w:rPr>
      </w:pPr>
      <w:r w:rsidRPr="00821AB3">
        <w:rPr>
          <w:rFonts w:ascii="宋体" w:hAnsi="宋体" w:hint="eastAsia"/>
          <w:szCs w:val="21"/>
        </w:rPr>
        <w:t>（1）索赔事件发生后7天内，向委托人发出索赔报告及有关资料；</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（2）委托人收到受托人的索赔报告及有关资料后，于7天内给予答复，或要求受托人进一步补充索赔理由和证据；</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（3）委托人在收到受托人送交的索赔报告和有关资料后7天内未予答复，或未对受托人作进一步要求，视为该项索赔已经认可。</w:t>
      </w:r>
    </w:p>
    <w:p w:rsidR="00B3620A" w:rsidRPr="00821AB3" w:rsidRDefault="00B3620A" w:rsidP="00DE0CBB">
      <w:pPr>
        <w:snapToGrid w:val="0"/>
        <w:spacing w:line="500" w:lineRule="exact"/>
        <w:rPr>
          <w:rFonts w:ascii="宋体" w:hAnsi="宋体"/>
          <w:szCs w:val="21"/>
        </w:rPr>
      </w:pPr>
      <w:r w:rsidRPr="00821AB3">
        <w:rPr>
          <w:rFonts w:ascii="宋体" w:hAnsi="宋体" w:hint="eastAsia"/>
          <w:szCs w:val="21"/>
        </w:rPr>
        <w:t xml:space="preserve">    11</w:t>
      </w:r>
      <w:r w:rsidRPr="00821AB3">
        <w:rPr>
          <w:rFonts w:ascii="宋体" w:hAnsi="宋体"/>
          <w:szCs w:val="21"/>
          <w:lang w:val="zh-CN"/>
        </w:rPr>
        <w:t>.</w:t>
      </w:r>
      <w:r w:rsidRPr="00821AB3">
        <w:rPr>
          <w:rFonts w:ascii="宋体" w:hAnsi="宋体" w:hint="eastAsia"/>
          <w:szCs w:val="21"/>
        </w:rPr>
        <w:t>3受托人未能按合同约定履行自己的各项义务，或者发生应由受托人承担责任的其他情况，给委托人造成经济损失，委托人可按11</w:t>
      </w:r>
      <w:r w:rsidRPr="00821AB3">
        <w:rPr>
          <w:rFonts w:ascii="宋体" w:hAnsi="宋体"/>
          <w:szCs w:val="21"/>
          <w:lang w:val="zh-CN"/>
        </w:rPr>
        <w:t>.</w:t>
      </w:r>
      <w:r w:rsidRPr="00821AB3">
        <w:rPr>
          <w:rFonts w:ascii="宋体" w:hAnsi="宋体" w:hint="eastAsia"/>
          <w:szCs w:val="21"/>
        </w:rPr>
        <w:t>2款确定的时限和程序向受托人提出索赔。</w:t>
      </w:r>
    </w:p>
    <w:p w:rsidR="00B3620A" w:rsidRPr="00821AB3" w:rsidRDefault="00B3620A" w:rsidP="00DE0CBB">
      <w:pPr>
        <w:snapToGrid w:val="0"/>
        <w:spacing w:line="500" w:lineRule="exact"/>
        <w:outlineLvl w:val="0"/>
        <w:rPr>
          <w:rFonts w:ascii="宋体" w:hAnsi="宋体"/>
          <w:szCs w:val="21"/>
        </w:rPr>
      </w:pPr>
      <w:r w:rsidRPr="00821AB3">
        <w:rPr>
          <w:rFonts w:ascii="宋体" w:hAnsi="宋体" w:hint="eastAsia"/>
          <w:szCs w:val="21"/>
        </w:rPr>
        <w:t xml:space="preserve">    12、争议</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12</w:t>
      </w:r>
      <w:r w:rsidRPr="00821AB3">
        <w:rPr>
          <w:rFonts w:ascii="宋体" w:hAnsi="宋体"/>
          <w:szCs w:val="21"/>
          <w:lang w:val="zh-CN"/>
        </w:rPr>
        <w:t>.</w:t>
      </w:r>
      <w:r w:rsidRPr="00821AB3">
        <w:rPr>
          <w:rFonts w:ascii="宋体" w:hAnsi="宋体" w:hint="eastAsia"/>
          <w:szCs w:val="21"/>
        </w:rPr>
        <w:t>1  委托人和受托人履行合同时发生争议，可以和解或者向有关部门或机构申请调解。当事人不愿和解、调解或者和解、调解不成的，双方可以在本合同专用条款约定以下一种方式解决争议：</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（1）双方达成仲裁协议，向约定的仲裁委员会申请仲裁；</w:t>
      </w:r>
    </w:p>
    <w:p w:rsidR="00B3620A" w:rsidRPr="00821AB3" w:rsidRDefault="00B3620A" w:rsidP="00DE0CBB">
      <w:pPr>
        <w:snapToGrid w:val="0"/>
        <w:spacing w:line="500" w:lineRule="exact"/>
        <w:ind w:left="480"/>
        <w:rPr>
          <w:rFonts w:ascii="宋体" w:hAnsi="宋体"/>
          <w:szCs w:val="21"/>
        </w:rPr>
      </w:pPr>
      <w:r w:rsidRPr="00821AB3">
        <w:rPr>
          <w:rFonts w:ascii="宋体" w:hAnsi="宋体" w:hint="eastAsia"/>
          <w:szCs w:val="21"/>
        </w:rPr>
        <w:t>（2）向有管辖权的人民法院起诉。</w:t>
      </w:r>
    </w:p>
    <w:p w:rsidR="00B3620A" w:rsidRPr="00821AB3" w:rsidRDefault="00B3620A" w:rsidP="00DE0CBB">
      <w:pPr>
        <w:snapToGrid w:val="0"/>
        <w:spacing w:line="500" w:lineRule="exact"/>
        <w:ind w:firstLineChars="200" w:firstLine="422"/>
        <w:rPr>
          <w:rFonts w:ascii="宋体" w:hAnsi="宋体"/>
          <w:b/>
          <w:bCs/>
          <w:szCs w:val="21"/>
        </w:rPr>
      </w:pPr>
      <w:r w:rsidRPr="00821AB3">
        <w:rPr>
          <w:rFonts w:ascii="宋体" w:hAnsi="宋体" w:hint="eastAsia"/>
          <w:b/>
          <w:bCs/>
          <w:szCs w:val="21"/>
        </w:rPr>
        <w:t>五、合同变更、生效与终止</w:t>
      </w:r>
    </w:p>
    <w:p w:rsidR="00B3620A" w:rsidRPr="00821AB3" w:rsidRDefault="00B3620A" w:rsidP="00DE0CBB">
      <w:pPr>
        <w:snapToGrid w:val="0"/>
        <w:spacing w:line="500" w:lineRule="exact"/>
        <w:ind w:left="480"/>
        <w:outlineLvl w:val="0"/>
        <w:rPr>
          <w:rFonts w:ascii="宋体" w:hAnsi="宋体"/>
          <w:szCs w:val="21"/>
        </w:rPr>
      </w:pPr>
      <w:r w:rsidRPr="00821AB3">
        <w:rPr>
          <w:rFonts w:ascii="宋体" w:hAnsi="宋体" w:hint="eastAsia"/>
          <w:szCs w:val="21"/>
        </w:rPr>
        <w:t>13、合同变更或解除</w:t>
      </w:r>
    </w:p>
    <w:p w:rsidR="00B3620A" w:rsidRPr="00821AB3" w:rsidRDefault="00B3620A" w:rsidP="00DE0CBB">
      <w:pPr>
        <w:snapToGrid w:val="0"/>
        <w:spacing w:line="500" w:lineRule="exact"/>
        <w:ind w:firstLine="480"/>
        <w:rPr>
          <w:rFonts w:ascii="宋体" w:hAnsi="宋体"/>
          <w:szCs w:val="21"/>
        </w:rPr>
      </w:pPr>
      <w:r w:rsidRPr="00821AB3">
        <w:rPr>
          <w:rFonts w:ascii="宋体" w:hAnsi="宋体" w:hint="eastAsia"/>
          <w:szCs w:val="21"/>
        </w:rPr>
        <w:t>13</w:t>
      </w:r>
      <w:r w:rsidRPr="00821AB3">
        <w:rPr>
          <w:rFonts w:ascii="宋体" w:hAnsi="宋体"/>
          <w:szCs w:val="21"/>
          <w:lang w:val="zh-CN"/>
        </w:rPr>
        <w:t>.</w:t>
      </w:r>
      <w:r w:rsidRPr="00821AB3">
        <w:rPr>
          <w:rFonts w:ascii="宋体" w:hAnsi="宋体" w:hint="eastAsia"/>
          <w:szCs w:val="21"/>
        </w:rPr>
        <w:t>1本合同签订后，由于委托人原因，使得受托人不能持续履行招标代理业务时，委托人应及时通知受托人暂停招标代理业务。当需要恢复招标代理业务时，应当在正式恢复前7天通知受托人。</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hint="eastAsia"/>
          <w:szCs w:val="21"/>
        </w:rPr>
        <w:t>若暂停时间超过六个月，当需要恢复招标代理业务时，委托人应</w:t>
      </w:r>
      <w:r w:rsidRPr="00821AB3">
        <w:rPr>
          <w:rFonts w:ascii="宋体" w:hAnsi="宋体" w:hint="eastAsia"/>
          <w:szCs w:val="21"/>
          <w:lang w:val="zh-CN"/>
        </w:rPr>
        <w:t>支付重新启动该招标代理工作一定的补偿费用，具体计算方式经双方协商以补充协议确定。</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szCs w:val="21"/>
          <w:lang w:val="zh-CN"/>
        </w:rPr>
        <w:t>13.2</w:t>
      </w:r>
      <w:r w:rsidRPr="00821AB3">
        <w:rPr>
          <w:rFonts w:ascii="宋体" w:hAnsi="宋体" w:hint="eastAsia"/>
          <w:szCs w:val="21"/>
          <w:lang w:val="zh-CN"/>
        </w:rPr>
        <w:t xml:space="preserve"> 本合同签订后，如因法律、行政法规发生变化或由于任何后续新颁布的法律、行政法规导致服务所需的成本或时间发生改变，则本合同约定的服务报酬和服务期限由双方签订补充协议进行相应调整。</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szCs w:val="21"/>
          <w:lang w:val="zh-CN"/>
        </w:rPr>
        <w:t>13.3</w:t>
      </w:r>
      <w:r w:rsidRPr="00821AB3">
        <w:rPr>
          <w:rFonts w:ascii="宋体" w:hAnsi="宋体" w:hint="eastAsia"/>
          <w:szCs w:val="21"/>
          <w:lang w:val="zh-CN"/>
        </w:rPr>
        <w:t xml:space="preserve"> 本合同当事人一方要求变更或解除合同时，除法律、行政法规另有规定外，应与</w:t>
      </w:r>
      <w:r w:rsidRPr="00821AB3">
        <w:rPr>
          <w:rFonts w:ascii="宋体" w:hAnsi="宋体" w:hint="eastAsia"/>
          <w:szCs w:val="21"/>
          <w:lang w:val="zh-CN"/>
        </w:rPr>
        <w:lastRenderedPageBreak/>
        <w:t>对方当事人协商一致并达成书面协议。未达成书面协议的，本合同依然有效。</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szCs w:val="21"/>
          <w:lang w:val="zh-CN"/>
        </w:rPr>
        <w:t>13.4</w:t>
      </w:r>
      <w:r w:rsidRPr="00821AB3">
        <w:rPr>
          <w:rFonts w:ascii="宋体" w:hAnsi="宋体" w:hint="eastAsia"/>
          <w:szCs w:val="21"/>
          <w:lang w:val="zh-CN"/>
        </w:rPr>
        <w:t xml:space="preserve"> 因解除合同使当事人一方遭受损失的，除依法可以免除责任外，应由责任方负责赔偿对方的损失，赔偿方法与金额由双方在协议书约定。</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szCs w:val="21"/>
          <w:lang w:val="zh-CN"/>
        </w:rPr>
        <w:t>14</w:t>
      </w:r>
      <w:r w:rsidRPr="00821AB3">
        <w:rPr>
          <w:rFonts w:ascii="宋体" w:hAnsi="宋体" w:hint="eastAsia"/>
          <w:szCs w:val="21"/>
          <w:lang w:val="zh-CN"/>
        </w:rPr>
        <w:t>、合同生效</w:t>
      </w:r>
    </w:p>
    <w:p w:rsidR="00B3620A" w:rsidRPr="00821AB3" w:rsidRDefault="00B3620A" w:rsidP="00DE0CBB">
      <w:pPr>
        <w:snapToGrid w:val="0"/>
        <w:spacing w:line="500" w:lineRule="exact"/>
        <w:ind w:firstLine="480"/>
        <w:outlineLvl w:val="0"/>
        <w:rPr>
          <w:rFonts w:ascii="宋体" w:hAnsi="宋体"/>
          <w:szCs w:val="21"/>
          <w:lang w:val="zh-CN"/>
        </w:rPr>
      </w:pPr>
      <w:r w:rsidRPr="00821AB3">
        <w:rPr>
          <w:rFonts w:ascii="宋体" w:hAnsi="宋体"/>
          <w:szCs w:val="21"/>
          <w:lang w:val="zh-CN"/>
        </w:rPr>
        <w:t>14.1</w:t>
      </w:r>
      <w:r w:rsidRPr="00821AB3">
        <w:rPr>
          <w:rFonts w:ascii="宋体" w:hAnsi="宋体" w:hint="eastAsia"/>
          <w:szCs w:val="21"/>
          <w:lang w:val="zh-CN"/>
        </w:rPr>
        <w:t>除生效条件双方在协议书中另有约定外，本合同自双方签字盖章之日起生效。</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szCs w:val="21"/>
          <w:lang w:val="zh-CN"/>
        </w:rPr>
        <w:t>15</w:t>
      </w:r>
      <w:r w:rsidRPr="00821AB3">
        <w:rPr>
          <w:rFonts w:ascii="宋体" w:hAnsi="宋体" w:hint="eastAsia"/>
          <w:szCs w:val="21"/>
          <w:lang w:val="zh-CN"/>
        </w:rPr>
        <w:t>、合同终止</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szCs w:val="21"/>
          <w:lang w:val="zh-CN"/>
        </w:rPr>
        <w:t>15.1</w:t>
      </w:r>
      <w:r w:rsidRPr="00821AB3">
        <w:rPr>
          <w:rFonts w:ascii="宋体" w:hAnsi="宋体" w:hint="eastAsia"/>
          <w:szCs w:val="21"/>
          <w:lang w:val="zh-CN"/>
        </w:rPr>
        <w:t xml:space="preserve"> 受托人完成委托人全部委托招标代理业务，且委托人或中标人支付了全部代理报酬（含附加服务的报酬）后本合同终止。</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szCs w:val="21"/>
          <w:lang w:val="zh-CN"/>
        </w:rPr>
        <w:t>15.2</w:t>
      </w:r>
      <w:r w:rsidRPr="00821AB3">
        <w:rPr>
          <w:rFonts w:ascii="宋体" w:hAnsi="宋体" w:hint="eastAsia"/>
          <w:szCs w:val="21"/>
          <w:lang w:val="zh-CN"/>
        </w:rPr>
        <w:t xml:space="preserve"> 本合同终止并不影响各方应有的权利和应承担的义务。</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szCs w:val="21"/>
          <w:lang w:val="zh-CN"/>
        </w:rPr>
        <w:t>15.3</w:t>
      </w:r>
      <w:r w:rsidRPr="00821AB3">
        <w:rPr>
          <w:rFonts w:ascii="宋体" w:hAnsi="宋体" w:hint="eastAsia"/>
          <w:szCs w:val="21"/>
          <w:lang w:val="zh-CN"/>
        </w:rPr>
        <w:t xml:space="preserve">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rsidR="00B3620A" w:rsidRPr="00821AB3" w:rsidRDefault="00B3620A" w:rsidP="00DE0CBB">
      <w:pPr>
        <w:autoSpaceDE w:val="0"/>
        <w:autoSpaceDN w:val="0"/>
        <w:adjustRightInd w:val="0"/>
        <w:snapToGrid w:val="0"/>
        <w:spacing w:line="500" w:lineRule="exact"/>
        <w:ind w:firstLine="480"/>
        <w:outlineLvl w:val="0"/>
        <w:rPr>
          <w:rFonts w:ascii="宋体" w:hAnsi="宋体"/>
          <w:szCs w:val="21"/>
          <w:lang w:val="zh-CN"/>
        </w:rPr>
      </w:pPr>
      <w:r w:rsidRPr="00821AB3">
        <w:rPr>
          <w:rFonts w:ascii="宋体" w:hAnsi="宋体"/>
          <w:szCs w:val="21"/>
          <w:lang w:val="zh-CN"/>
        </w:rPr>
        <w:t>15.4</w:t>
      </w:r>
      <w:r w:rsidRPr="00821AB3">
        <w:rPr>
          <w:rFonts w:ascii="宋体" w:hAnsi="宋体" w:hint="eastAsia"/>
          <w:szCs w:val="21"/>
          <w:lang w:val="zh-CN"/>
        </w:rPr>
        <w:t xml:space="preserve"> 本合同的权利和义务终止后，委托人和受托人应当遵循诚实信用原则，履行通知、协助、保密等义务。</w:t>
      </w:r>
    </w:p>
    <w:p w:rsidR="00B3620A" w:rsidRPr="00821AB3" w:rsidRDefault="00B3620A" w:rsidP="00DE0CBB">
      <w:pPr>
        <w:autoSpaceDE w:val="0"/>
        <w:autoSpaceDN w:val="0"/>
        <w:adjustRightInd w:val="0"/>
        <w:snapToGrid w:val="0"/>
        <w:spacing w:line="500" w:lineRule="exact"/>
        <w:ind w:firstLine="480"/>
        <w:rPr>
          <w:rFonts w:ascii="宋体" w:hAnsi="宋体"/>
          <w:b/>
          <w:bCs/>
          <w:szCs w:val="21"/>
          <w:lang w:val="zh-CN"/>
        </w:rPr>
      </w:pPr>
    </w:p>
    <w:p w:rsidR="00B3620A" w:rsidRPr="00821AB3" w:rsidRDefault="00B3620A" w:rsidP="00DE0CBB">
      <w:pPr>
        <w:autoSpaceDE w:val="0"/>
        <w:autoSpaceDN w:val="0"/>
        <w:adjustRightInd w:val="0"/>
        <w:snapToGrid w:val="0"/>
        <w:spacing w:line="500" w:lineRule="exact"/>
        <w:ind w:firstLine="480"/>
        <w:outlineLvl w:val="0"/>
        <w:rPr>
          <w:rFonts w:ascii="宋体" w:hAnsi="宋体"/>
          <w:b/>
          <w:bCs/>
          <w:szCs w:val="21"/>
          <w:lang w:val="zh-CN"/>
        </w:rPr>
      </w:pPr>
      <w:r w:rsidRPr="00821AB3">
        <w:rPr>
          <w:rFonts w:ascii="宋体" w:hAnsi="宋体" w:hint="eastAsia"/>
          <w:b/>
          <w:bCs/>
          <w:szCs w:val="21"/>
          <w:lang w:val="zh-CN"/>
        </w:rPr>
        <w:t>六、其他</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szCs w:val="21"/>
          <w:lang w:val="zh-CN"/>
        </w:rPr>
        <w:t>16</w:t>
      </w:r>
      <w:r w:rsidRPr="00821AB3">
        <w:rPr>
          <w:rFonts w:ascii="宋体" w:hAnsi="宋体" w:hint="eastAsia"/>
          <w:szCs w:val="21"/>
          <w:lang w:val="zh-CN"/>
        </w:rPr>
        <w:t>、合同的份数</w:t>
      </w:r>
    </w:p>
    <w:p w:rsidR="00B3620A" w:rsidRPr="00821AB3" w:rsidRDefault="00B3620A" w:rsidP="00DE0CBB">
      <w:pPr>
        <w:autoSpaceDE w:val="0"/>
        <w:autoSpaceDN w:val="0"/>
        <w:adjustRightInd w:val="0"/>
        <w:snapToGrid w:val="0"/>
        <w:spacing w:line="500" w:lineRule="exact"/>
        <w:ind w:firstLineChars="200" w:firstLine="420"/>
        <w:rPr>
          <w:rFonts w:ascii="宋体" w:hAnsi="宋体"/>
          <w:szCs w:val="21"/>
          <w:lang w:val="zh-CN"/>
        </w:rPr>
      </w:pPr>
      <w:r w:rsidRPr="00821AB3">
        <w:rPr>
          <w:rFonts w:ascii="宋体" w:hAnsi="宋体"/>
          <w:szCs w:val="21"/>
          <w:lang w:val="zh-CN"/>
        </w:rPr>
        <w:t>16.1</w:t>
      </w:r>
      <w:r w:rsidRPr="00821AB3">
        <w:rPr>
          <w:rFonts w:ascii="宋体" w:hAnsi="宋体" w:hint="eastAsia"/>
          <w:szCs w:val="21"/>
          <w:lang w:val="zh-CN"/>
        </w:rPr>
        <w:t xml:space="preserve"> 本合同正本一式两份，委托人和受托人各执一份。副本根据双方需要在本合同专用条款内约定。</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szCs w:val="21"/>
          <w:lang w:val="zh-CN"/>
        </w:rPr>
        <w:t>17</w:t>
      </w:r>
      <w:r w:rsidRPr="00821AB3">
        <w:rPr>
          <w:rFonts w:ascii="宋体" w:hAnsi="宋体" w:hint="eastAsia"/>
          <w:szCs w:val="21"/>
          <w:lang w:val="zh-CN"/>
        </w:rPr>
        <w:t>、补充条款</w:t>
      </w:r>
    </w:p>
    <w:p w:rsidR="00B3620A" w:rsidRPr="00821AB3" w:rsidRDefault="00B3620A" w:rsidP="00DE0CBB">
      <w:pPr>
        <w:autoSpaceDE w:val="0"/>
        <w:autoSpaceDN w:val="0"/>
        <w:adjustRightInd w:val="0"/>
        <w:snapToGrid w:val="0"/>
        <w:spacing w:line="500" w:lineRule="exact"/>
        <w:ind w:firstLine="480"/>
        <w:rPr>
          <w:rFonts w:ascii="宋体" w:hAnsi="宋体"/>
          <w:szCs w:val="21"/>
          <w:lang w:val="zh-CN"/>
        </w:rPr>
      </w:pPr>
      <w:r w:rsidRPr="00821AB3">
        <w:rPr>
          <w:rFonts w:ascii="宋体" w:hAnsi="宋体" w:hint="eastAsia"/>
          <w:szCs w:val="21"/>
          <w:lang w:val="zh-CN"/>
        </w:rPr>
        <w:t>双方根据有关法律、行政法规规定，结合本合同招标工程实际，经协商一致后，可对本合同通用条款未涉及的内容进行补充。</w:t>
      </w:r>
    </w:p>
    <w:p w:rsidR="00B3620A" w:rsidRPr="00821AB3" w:rsidRDefault="00B3620A" w:rsidP="00DE0CBB">
      <w:pPr>
        <w:autoSpaceDE w:val="0"/>
        <w:autoSpaceDN w:val="0"/>
        <w:adjustRightInd w:val="0"/>
        <w:snapToGrid w:val="0"/>
        <w:spacing w:line="500" w:lineRule="exact"/>
        <w:jc w:val="center"/>
        <w:rPr>
          <w:rFonts w:ascii="宋体" w:hAnsi="宋体"/>
          <w:szCs w:val="21"/>
          <w:lang w:val="zh-CN"/>
        </w:rPr>
      </w:pPr>
    </w:p>
    <w:p w:rsidR="00B3620A" w:rsidRPr="00821AB3" w:rsidRDefault="00B3620A" w:rsidP="00DE0CBB">
      <w:pPr>
        <w:autoSpaceDE w:val="0"/>
        <w:autoSpaceDN w:val="0"/>
        <w:adjustRightInd w:val="0"/>
        <w:snapToGrid w:val="0"/>
        <w:spacing w:line="500" w:lineRule="exact"/>
        <w:jc w:val="center"/>
        <w:rPr>
          <w:rFonts w:ascii="宋体" w:hAnsi="宋体"/>
          <w:szCs w:val="21"/>
          <w:lang w:val="zh-CN"/>
        </w:rPr>
      </w:pPr>
    </w:p>
    <w:p w:rsidR="00DB38F8" w:rsidRPr="00821AB3" w:rsidRDefault="00DB38F8" w:rsidP="00DE0CBB">
      <w:pPr>
        <w:autoSpaceDE w:val="0"/>
        <w:autoSpaceDN w:val="0"/>
        <w:adjustRightInd w:val="0"/>
        <w:snapToGrid w:val="0"/>
        <w:spacing w:line="500" w:lineRule="exact"/>
        <w:jc w:val="center"/>
        <w:rPr>
          <w:rFonts w:ascii="宋体" w:hAnsi="宋体"/>
          <w:szCs w:val="21"/>
          <w:lang w:val="zh-CN"/>
        </w:rPr>
      </w:pPr>
    </w:p>
    <w:p w:rsidR="00DB38F8" w:rsidRPr="00821AB3" w:rsidRDefault="00DB38F8" w:rsidP="00DE0CBB">
      <w:pPr>
        <w:autoSpaceDE w:val="0"/>
        <w:autoSpaceDN w:val="0"/>
        <w:adjustRightInd w:val="0"/>
        <w:snapToGrid w:val="0"/>
        <w:spacing w:line="500" w:lineRule="exact"/>
        <w:jc w:val="center"/>
        <w:rPr>
          <w:rFonts w:ascii="宋体" w:hAnsi="宋体"/>
          <w:szCs w:val="21"/>
          <w:lang w:val="zh-CN"/>
        </w:rPr>
      </w:pPr>
    </w:p>
    <w:p w:rsidR="00B3620A" w:rsidRPr="00821AB3" w:rsidRDefault="00B3620A" w:rsidP="00DE0CBB">
      <w:pPr>
        <w:autoSpaceDE w:val="0"/>
        <w:autoSpaceDN w:val="0"/>
        <w:adjustRightInd w:val="0"/>
        <w:snapToGrid w:val="0"/>
        <w:spacing w:line="300" w:lineRule="auto"/>
        <w:rPr>
          <w:rFonts w:ascii="宋体" w:hAnsi="宋体"/>
          <w:szCs w:val="30"/>
          <w:lang w:val="zh-CN"/>
        </w:rPr>
      </w:pPr>
    </w:p>
    <w:p w:rsidR="00B3620A" w:rsidRPr="00821AB3" w:rsidRDefault="00B3620A" w:rsidP="00B3620A">
      <w:pPr>
        <w:autoSpaceDE w:val="0"/>
        <w:autoSpaceDN w:val="0"/>
        <w:adjustRightInd w:val="0"/>
        <w:snapToGrid w:val="0"/>
        <w:spacing w:line="300" w:lineRule="auto"/>
        <w:jc w:val="center"/>
        <w:rPr>
          <w:rFonts w:ascii="宋体" w:hAnsi="宋体"/>
          <w:b/>
          <w:bCs/>
          <w:sz w:val="44"/>
          <w:szCs w:val="30"/>
          <w:lang w:val="zh-CN"/>
        </w:rPr>
      </w:pPr>
      <w:r w:rsidRPr="00821AB3">
        <w:rPr>
          <w:rFonts w:ascii="宋体" w:hAnsi="宋体" w:hint="eastAsia"/>
          <w:b/>
          <w:bCs/>
          <w:sz w:val="44"/>
          <w:szCs w:val="30"/>
          <w:lang w:val="zh-CN"/>
        </w:rPr>
        <w:lastRenderedPageBreak/>
        <w:t xml:space="preserve">第二部分 </w:t>
      </w:r>
      <w:r w:rsidRPr="00821AB3">
        <w:rPr>
          <w:rFonts w:ascii="宋体" w:hAnsi="宋体"/>
          <w:b/>
          <w:bCs/>
          <w:sz w:val="44"/>
          <w:szCs w:val="30"/>
          <w:lang w:val="zh-CN"/>
        </w:rPr>
        <w:t xml:space="preserve">  </w:t>
      </w:r>
      <w:r w:rsidRPr="00821AB3">
        <w:rPr>
          <w:rFonts w:ascii="宋体" w:hAnsi="宋体" w:hint="eastAsia"/>
          <w:b/>
          <w:bCs/>
          <w:sz w:val="44"/>
          <w:szCs w:val="30"/>
          <w:lang w:val="zh-CN"/>
        </w:rPr>
        <w:t>专用条款</w:t>
      </w:r>
    </w:p>
    <w:p w:rsidR="00B3620A" w:rsidRPr="00821AB3" w:rsidRDefault="00B3620A" w:rsidP="00B3620A">
      <w:pPr>
        <w:autoSpaceDE w:val="0"/>
        <w:autoSpaceDN w:val="0"/>
        <w:adjustRightInd w:val="0"/>
        <w:snapToGrid w:val="0"/>
        <w:spacing w:line="300" w:lineRule="auto"/>
        <w:jc w:val="center"/>
        <w:rPr>
          <w:rFonts w:ascii="宋体" w:hAnsi="宋体"/>
          <w:b/>
          <w:bCs/>
          <w:sz w:val="44"/>
          <w:szCs w:val="30"/>
          <w:lang w:val="zh-CN"/>
        </w:rPr>
      </w:pP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b/>
          <w:bCs/>
          <w:szCs w:val="21"/>
          <w:lang w:val="zh-CN"/>
        </w:rPr>
      </w:pPr>
      <w:r w:rsidRPr="00821AB3">
        <w:rPr>
          <w:rFonts w:asciiTheme="minorEastAsia" w:hAnsiTheme="minorEastAsia" w:hint="eastAsia"/>
          <w:b/>
          <w:bCs/>
          <w:szCs w:val="21"/>
          <w:lang w:val="zh-CN"/>
        </w:rPr>
        <w:t>一、词语定义和适用法律</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2</w:t>
      </w:r>
      <w:r w:rsidRPr="00821AB3">
        <w:rPr>
          <w:rFonts w:asciiTheme="minorEastAsia" w:hAnsiTheme="minorEastAsia" w:hint="eastAsia"/>
          <w:szCs w:val="21"/>
          <w:lang w:val="zh-CN"/>
        </w:rPr>
        <w:t>、合同文件及解释顺序</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2.1</w:t>
      </w:r>
      <w:r w:rsidRPr="00821AB3">
        <w:rPr>
          <w:rFonts w:asciiTheme="minorEastAsia" w:hAnsiTheme="minorEastAsia" w:hint="eastAsia"/>
          <w:szCs w:val="21"/>
          <w:lang w:val="zh-CN"/>
        </w:rPr>
        <w:t xml:space="preserve"> 合同文件及解释顺序</w:t>
      </w:r>
      <w:r w:rsidRPr="00821AB3">
        <w:rPr>
          <w:rFonts w:asciiTheme="minorEastAsia" w:hAnsiTheme="minorEastAsia" w:hint="eastAsia"/>
          <w:szCs w:val="21"/>
          <w:u w:val="single"/>
          <w:lang w:val="zh-CN"/>
        </w:rPr>
        <w:t>按通用条款中的</w:t>
      </w:r>
      <w:r w:rsidRPr="00821AB3">
        <w:rPr>
          <w:rFonts w:asciiTheme="minorEastAsia" w:hAnsiTheme="minorEastAsia" w:hint="eastAsia"/>
          <w:szCs w:val="21"/>
          <w:u w:val="single"/>
        </w:rPr>
        <w:t>合同文件及解释顺序</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3</w:t>
      </w:r>
      <w:r w:rsidRPr="00821AB3">
        <w:rPr>
          <w:rFonts w:asciiTheme="minorEastAsia" w:hAnsiTheme="minorEastAsia" w:hint="eastAsia"/>
          <w:szCs w:val="21"/>
          <w:lang w:val="zh-CN"/>
        </w:rPr>
        <w:t>、语言文字和适用法律</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3.1</w:t>
      </w:r>
      <w:r w:rsidRPr="00821AB3">
        <w:rPr>
          <w:rFonts w:asciiTheme="minorEastAsia" w:hAnsiTheme="minorEastAsia" w:hint="eastAsia"/>
          <w:szCs w:val="21"/>
          <w:lang w:val="zh-CN"/>
        </w:rPr>
        <w:t xml:space="preserve"> 语言文字</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lang w:val="zh-CN"/>
        </w:rPr>
        <w:t>本合同采用的文字为：</w:t>
      </w:r>
      <w:r w:rsidRPr="00821AB3">
        <w:rPr>
          <w:rFonts w:asciiTheme="minorEastAsia" w:hAnsiTheme="minorEastAsia" w:hint="eastAsia"/>
          <w:szCs w:val="21"/>
          <w:u w:val="single"/>
          <w:lang w:val="zh-CN"/>
        </w:rPr>
        <w:t>简体中文</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3.2</w:t>
      </w:r>
      <w:r w:rsidRPr="00821AB3">
        <w:rPr>
          <w:rFonts w:asciiTheme="minorEastAsia" w:hAnsiTheme="minorEastAsia" w:hint="eastAsia"/>
          <w:szCs w:val="21"/>
          <w:lang w:val="zh-CN"/>
        </w:rPr>
        <w:t xml:space="preserve"> 本合同需要明示的法律、行政法规：</w:t>
      </w:r>
      <w:r w:rsidRPr="00821AB3">
        <w:rPr>
          <w:rFonts w:asciiTheme="minorEastAsia" w:hAnsiTheme="minorEastAsia" w:hint="eastAsia"/>
          <w:szCs w:val="21"/>
          <w:u w:val="single"/>
          <w:lang w:val="zh-CN"/>
        </w:rPr>
        <w:t>《中华人民共和国合同法》、广东省实施《中华人民共和国招标投标法》办法、《工程建设项目施工招标投标办法》、广州市有关招投标管理规定等。</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b/>
          <w:bCs/>
          <w:szCs w:val="21"/>
          <w:lang w:val="zh-CN"/>
        </w:rPr>
      </w:pPr>
      <w:r w:rsidRPr="00821AB3">
        <w:rPr>
          <w:rFonts w:asciiTheme="minorEastAsia" w:hAnsiTheme="minorEastAsia" w:hint="eastAsia"/>
          <w:b/>
          <w:bCs/>
          <w:szCs w:val="21"/>
          <w:lang w:val="zh-CN"/>
        </w:rPr>
        <w:t>二、双方一般权利和义务</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4</w:t>
      </w:r>
      <w:r w:rsidRPr="00821AB3">
        <w:rPr>
          <w:rFonts w:asciiTheme="minorEastAsia" w:hAnsiTheme="minorEastAsia" w:hint="eastAsia"/>
          <w:szCs w:val="21"/>
          <w:lang w:val="zh-CN"/>
        </w:rPr>
        <w:t>、委托人的义务</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4.1</w:t>
      </w:r>
      <w:r w:rsidRPr="00821AB3">
        <w:rPr>
          <w:rFonts w:asciiTheme="minorEastAsia" w:hAnsiTheme="minorEastAsia" w:hint="eastAsia"/>
          <w:szCs w:val="21"/>
          <w:lang w:val="zh-CN"/>
        </w:rPr>
        <w:t xml:space="preserve"> 委托招标代理工作的具体范围和内容(在□中打√)：</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提供招标前期咨询，拟定工程建设项目招标方案</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办理招标申请，同时办理招标登记</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起草招标公告</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编制资格预审文件</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编制招标文件</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审查投标人资格</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组织踏勘现场和答疑会，并草拟答疑纪要</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组织开标、评标、定标；</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编制评标报告</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发出中标通知书</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Pr="00821AB3">
        <w:rPr>
          <w:rFonts w:asciiTheme="minorEastAsia" w:hAnsiTheme="minorEastAsia" w:hint="eastAsia"/>
          <w:szCs w:val="21"/>
          <w:lang w:val="zh-CN"/>
        </w:rPr>
        <w:t>协助委托人与中标人签订合同</w:t>
      </w:r>
    </w:p>
    <w:p w:rsidR="00B3620A" w:rsidRPr="00821AB3" w:rsidRDefault="00B3620A" w:rsidP="00DE0CBB">
      <w:pPr>
        <w:spacing w:line="500" w:lineRule="exact"/>
        <w:ind w:firstLineChars="250" w:firstLine="525"/>
        <w:rPr>
          <w:rFonts w:asciiTheme="minorEastAsia" w:hAnsiTheme="minorEastAsia"/>
          <w:szCs w:val="21"/>
          <w:lang w:val="zh-CN"/>
        </w:rPr>
      </w:pPr>
      <w:r w:rsidRPr="00821AB3">
        <w:rPr>
          <w:rFonts w:asciiTheme="minorEastAsia" w:hAnsiTheme="minorEastAsia" w:hint="eastAsia"/>
          <w:szCs w:val="21"/>
          <w:bdr w:val="single" w:sz="4" w:space="0" w:color="auto"/>
          <w:lang w:val="zh-CN"/>
        </w:rPr>
        <w:t>√</w:t>
      </w:r>
      <w:r w:rsidR="00DE0CBB" w:rsidRPr="00821AB3">
        <w:rPr>
          <w:rFonts w:asciiTheme="minorEastAsia" w:hAnsiTheme="minorEastAsia" w:hint="eastAsia"/>
          <w:szCs w:val="21"/>
          <w:lang w:val="zh-CN"/>
        </w:rPr>
        <w:t>编制</w:t>
      </w:r>
      <w:r w:rsidRPr="00821AB3">
        <w:rPr>
          <w:rFonts w:asciiTheme="minorEastAsia" w:hAnsiTheme="minorEastAsia"/>
          <w:szCs w:val="21"/>
          <w:lang w:val="zh-CN"/>
        </w:rPr>
        <w:t>标底、工程量清单和</w:t>
      </w:r>
      <w:r w:rsidR="00DE0CBB" w:rsidRPr="00821AB3">
        <w:rPr>
          <w:rFonts w:asciiTheme="minorEastAsia" w:hAnsiTheme="minorEastAsia" w:hint="eastAsia"/>
          <w:szCs w:val="21"/>
          <w:lang w:val="zh-CN"/>
        </w:rPr>
        <w:t>编制</w:t>
      </w:r>
      <w:r w:rsidRPr="00821AB3">
        <w:rPr>
          <w:rFonts w:asciiTheme="minorEastAsia" w:hAnsiTheme="minorEastAsia"/>
          <w:szCs w:val="21"/>
          <w:lang w:val="zh-CN"/>
        </w:rPr>
        <w:t>最高投标限价</w:t>
      </w:r>
      <w:r w:rsidRPr="00821AB3">
        <w:rPr>
          <w:rFonts w:asciiTheme="minorEastAsia" w:hAnsiTheme="minorEastAsia" w:hint="eastAsia"/>
          <w:szCs w:val="21"/>
          <w:lang w:val="zh-CN"/>
        </w:rPr>
        <w:t>及其它工作。</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4.2</w:t>
      </w:r>
      <w:r w:rsidRPr="00821AB3">
        <w:rPr>
          <w:rFonts w:asciiTheme="minorEastAsia" w:hAnsiTheme="minorEastAsia" w:hint="eastAsia"/>
          <w:szCs w:val="21"/>
          <w:lang w:val="zh-CN"/>
        </w:rPr>
        <w:t xml:space="preserve"> 委托人应按约定的时间和要求完成下列工作：</w:t>
      </w:r>
    </w:p>
    <w:p w:rsidR="00B3620A" w:rsidRPr="00821AB3" w:rsidRDefault="00B3620A" w:rsidP="00DE0CBB">
      <w:pPr>
        <w:autoSpaceDE w:val="0"/>
        <w:autoSpaceDN w:val="0"/>
        <w:adjustRightInd w:val="0"/>
        <w:snapToGrid w:val="0"/>
        <w:spacing w:line="500" w:lineRule="exact"/>
        <w:ind w:firstLineChars="200" w:firstLine="420"/>
        <w:rPr>
          <w:rFonts w:asciiTheme="minorEastAsia" w:hAnsiTheme="minorEastAsia"/>
          <w:szCs w:val="21"/>
        </w:rPr>
      </w:pPr>
      <w:r w:rsidRPr="00821AB3">
        <w:rPr>
          <w:rFonts w:asciiTheme="minorEastAsia" w:hAnsiTheme="minorEastAsia" w:hint="eastAsia"/>
          <w:szCs w:val="21"/>
          <w:lang w:val="zh-CN"/>
        </w:rPr>
        <w:lastRenderedPageBreak/>
        <w:t>（</w:t>
      </w:r>
      <w:r w:rsidRPr="00821AB3">
        <w:rPr>
          <w:rFonts w:asciiTheme="minorEastAsia" w:hAnsiTheme="minorEastAsia"/>
          <w:szCs w:val="21"/>
          <w:lang w:val="zh-CN"/>
        </w:rPr>
        <w:t>1</w:t>
      </w:r>
      <w:r w:rsidRPr="00821AB3">
        <w:rPr>
          <w:rFonts w:asciiTheme="minorEastAsia" w:hAnsiTheme="minorEastAsia" w:hint="eastAsia"/>
          <w:szCs w:val="21"/>
          <w:lang w:val="zh-CN"/>
        </w:rPr>
        <w:t>）向受托人提供本工程招标代理业务应具备的相关工作前期资料。</w:t>
      </w:r>
    </w:p>
    <w:p w:rsidR="00B3620A" w:rsidRPr="00821AB3" w:rsidRDefault="00B3620A" w:rsidP="00DE0CBB">
      <w:pPr>
        <w:autoSpaceDE w:val="0"/>
        <w:autoSpaceDN w:val="0"/>
        <w:adjustRightInd w:val="0"/>
        <w:snapToGrid w:val="0"/>
        <w:spacing w:line="500" w:lineRule="exact"/>
        <w:ind w:firstLineChars="200" w:firstLine="420"/>
        <w:rPr>
          <w:rFonts w:asciiTheme="minorEastAsia" w:hAnsiTheme="minorEastAsia"/>
          <w:szCs w:val="21"/>
          <w:lang w:val="zh-CN"/>
        </w:rPr>
      </w:pPr>
      <w:r w:rsidRPr="00821AB3">
        <w:rPr>
          <w:rFonts w:asciiTheme="minorEastAsia" w:hAnsiTheme="minorEastAsia" w:hint="eastAsia"/>
          <w:szCs w:val="21"/>
          <w:lang w:val="zh-CN"/>
        </w:rPr>
        <w:t>（</w:t>
      </w:r>
      <w:r w:rsidRPr="00821AB3">
        <w:rPr>
          <w:rFonts w:asciiTheme="minorEastAsia" w:hAnsiTheme="minorEastAsia"/>
          <w:szCs w:val="21"/>
          <w:lang w:val="zh-CN"/>
        </w:rPr>
        <w:t>2</w:t>
      </w:r>
      <w:r w:rsidRPr="00821AB3">
        <w:rPr>
          <w:rFonts w:asciiTheme="minorEastAsia" w:hAnsiTheme="minorEastAsia" w:hint="eastAsia"/>
          <w:szCs w:val="21"/>
          <w:lang w:val="zh-CN"/>
        </w:rPr>
        <w:t>）向受托人提供完全代理招标业务所需的全部资料的时间</w:t>
      </w:r>
      <w:r w:rsidRPr="00821AB3">
        <w:rPr>
          <w:rFonts w:asciiTheme="minorEastAsia" w:hAnsiTheme="minorEastAsia" w:hint="eastAsia"/>
          <w:szCs w:val="21"/>
          <w:u w:val="single"/>
          <w:lang w:val="zh-CN"/>
        </w:rPr>
        <w:t xml:space="preserve">：办理招标申请前提供。 </w:t>
      </w:r>
    </w:p>
    <w:p w:rsidR="00B3620A" w:rsidRPr="00821AB3" w:rsidRDefault="00B3620A" w:rsidP="00DE0CBB">
      <w:pPr>
        <w:autoSpaceDE w:val="0"/>
        <w:autoSpaceDN w:val="0"/>
        <w:adjustRightInd w:val="0"/>
        <w:snapToGrid w:val="0"/>
        <w:spacing w:line="500" w:lineRule="exact"/>
        <w:ind w:firstLineChars="200" w:firstLine="420"/>
        <w:rPr>
          <w:rFonts w:asciiTheme="minorEastAsia" w:hAnsiTheme="minorEastAsia"/>
          <w:szCs w:val="21"/>
          <w:lang w:val="zh-CN"/>
        </w:rPr>
      </w:pPr>
      <w:r w:rsidRPr="00821AB3">
        <w:rPr>
          <w:rFonts w:asciiTheme="minorEastAsia" w:hAnsiTheme="minorEastAsia" w:hint="eastAsia"/>
          <w:szCs w:val="21"/>
          <w:lang w:val="zh-CN"/>
        </w:rPr>
        <w:t>（</w:t>
      </w:r>
      <w:r w:rsidRPr="00821AB3">
        <w:rPr>
          <w:rFonts w:asciiTheme="minorEastAsia" w:hAnsiTheme="minorEastAsia"/>
          <w:szCs w:val="21"/>
          <w:lang w:val="zh-CN"/>
        </w:rPr>
        <w:t>3</w:t>
      </w:r>
      <w:r w:rsidRPr="00821AB3">
        <w:rPr>
          <w:rFonts w:asciiTheme="minorEastAsia" w:hAnsiTheme="minorEastAsia" w:hint="eastAsia"/>
          <w:szCs w:val="21"/>
          <w:lang w:val="zh-CN"/>
        </w:rPr>
        <w:t>）向受托人提供保证招标工作顺利完成的条件</w:t>
      </w:r>
      <w:r w:rsidRPr="00821AB3">
        <w:rPr>
          <w:rFonts w:asciiTheme="minorEastAsia" w:hAnsiTheme="minorEastAsia" w:hint="eastAsia"/>
          <w:szCs w:val="21"/>
          <w:u w:val="single"/>
          <w:lang w:val="zh-CN"/>
        </w:rPr>
        <w:t>：按合同支付代理报酬。</w:t>
      </w:r>
    </w:p>
    <w:p w:rsidR="00B3620A" w:rsidRPr="00821AB3" w:rsidRDefault="00B3620A" w:rsidP="00DE0CBB">
      <w:pPr>
        <w:autoSpaceDE w:val="0"/>
        <w:autoSpaceDN w:val="0"/>
        <w:adjustRightInd w:val="0"/>
        <w:snapToGrid w:val="0"/>
        <w:spacing w:line="500" w:lineRule="exact"/>
        <w:ind w:firstLineChars="200" w:firstLine="420"/>
        <w:rPr>
          <w:rFonts w:asciiTheme="minorEastAsia" w:hAnsiTheme="minorEastAsia"/>
          <w:szCs w:val="21"/>
          <w:lang w:val="zh-CN"/>
        </w:rPr>
      </w:pPr>
      <w:r w:rsidRPr="00821AB3">
        <w:rPr>
          <w:rFonts w:asciiTheme="minorEastAsia" w:hAnsiTheme="minorEastAsia" w:hint="eastAsia"/>
          <w:szCs w:val="21"/>
          <w:lang w:val="zh-CN"/>
        </w:rPr>
        <w:t>（</w:t>
      </w:r>
      <w:r w:rsidRPr="00821AB3">
        <w:rPr>
          <w:rFonts w:asciiTheme="minorEastAsia" w:hAnsiTheme="minorEastAsia"/>
          <w:szCs w:val="21"/>
          <w:lang w:val="zh-CN"/>
        </w:rPr>
        <w:t>4</w:t>
      </w:r>
      <w:r w:rsidRPr="00821AB3">
        <w:rPr>
          <w:rFonts w:asciiTheme="minorEastAsia" w:hAnsiTheme="minorEastAsia" w:hint="eastAsia"/>
          <w:szCs w:val="21"/>
          <w:lang w:val="zh-CN"/>
        </w:rPr>
        <w:t>）指定的与受托人联系的人员</w:t>
      </w:r>
    </w:p>
    <w:p w:rsidR="00B3620A" w:rsidRPr="00821AB3" w:rsidRDefault="00B3620A" w:rsidP="00DE0CBB">
      <w:pPr>
        <w:autoSpaceDE w:val="0"/>
        <w:autoSpaceDN w:val="0"/>
        <w:adjustRightInd w:val="0"/>
        <w:snapToGrid w:val="0"/>
        <w:spacing w:line="500" w:lineRule="exact"/>
        <w:ind w:firstLineChars="200" w:firstLine="420"/>
        <w:rPr>
          <w:rFonts w:asciiTheme="minorEastAsia" w:hAnsiTheme="minorEastAsia"/>
          <w:szCs w:val="21"/>
          <w:lang w:val="zh-CN"/>
        </w:rPr>
      </w:pPr>
      <w:r w:rsidRPr="00821AB3">
        <w:rPr>
          <w:rFonts w:asciiTheme="minorEastAsia" w:hAnsiTheme="minorEastAsia" w:hint="eastAsia"/>
          <w:szCs w:val="21"/>
          <w:lang w:val="zh-CN"/>
        </w:rPr>
        <w:t>姓名</w:t>
      </w:r>
      <w:r w:rsidRPr="00821AB3">
        <w:rPr>
          <w:rFonts w:asciiTheme="minorEastAsia" w:hAnsiTheme="minorEastAsia" w:hint="eastAsia"/>
          <w:szCs w:val="21"/>
          <w:u w:val="single"/>
          <w:lang w:val="zh-CN"/>
        </w:rPr>
        <w:t xml:space="preserve">：                          </w:t>
      </w:r>
    </w:p>
    <w:p w:rsidR="00B3620A" w:rsidRPr="00821AB3" w:rsidRDefault="00B3620A" w:rsidP="00DE0CBB">
      <w:pPr>
        <w:autoSpaceDE w:val="0"/>
        <w:autoSpaceDN w:val="0"/>
        <w:adjustRightInd w:val="0"/>
        <w:snapToGrid w:val="0"/>
        <w:spacing w:line="500" w:lineRule="exact"/>
        <w:ind w:firstLineChars="200" w:firstLine="420"/>
        <w:rPr>
          <w:rFonts w:asciiTheme="minorEastAsia" w:hAnsiTheme="minorEastAsia"/>
          <w:szCs w:val="21"/>
          <w:lang w:val="zh-CN"/>
        </w:rPr>
      </w:pPr>
      <w:r w:rsidRPr="00821AB3">
        <w:rPr>
          <w:rFonts w:asciiTheme="minorEastAsia" w:hAnsiTheme="minorEastAsia" w:hint="eastAsia"/>
          <w:szCs w:val="21"/>
          <w:lang w:val="zh-CN"/>
        </w:rPr>
        <w:t>电话</w:t>
      </w:r>
      <w:r w:rsidRPr="00821AB3">
        <w:rPr>
          <w:rFonts w:asciiTheme="minorEastAsia" w:hAnsiTheme="minorEastAsia" w:hint="eastAsia"/>
          <w:szCs w:val="21"/>
          <w:u w:val="single"/>
          <w:lang w:val="zh-CN"/>
        </w:rPr>
        <w:t xml:space="preserve">：                          </w:t>
      </w:r>
      <w:r w:rsidRPr="00821AB3">
        <w:rPr>
          <w:rFonts w:asciiTheme="minorEastAsia" w:hAnsiTheme="minorEastAsia"/>
          <w:szCs w:val="21"/>
          <w:lang w:val="zh-CN"/>
        </w:rPr>
        <w:t xml:space="preserve"> </w:t>
      </w:r>
    </w:p>
    <w:p w:rsidR="00B3620A" w:rsidRPr="00821AB3" w:rsidRDefault="00B3620A" w:rsidP="00DE0CBB">
      <w:pPr>
        <w:autoSpaceDE w:val="0"/>
        <w:autoSpaceDN w:val="0"/>
        <w:adjustRightInd w:val="0"/>
        <w:snapToGrid w:val="0"/>
        <w:spacing w:line="500" w:lineRule="exact"/>
        <w:ind w:firstLineChars="240" w:firstLine="504"/>
        <w:rPr>
          <w:rFonts w:asciiTheme="minorEastAsia" w:hAnsiTheme="minorEastAsia"/>
          <w:szCs w:val="21"/>
          <w:vertAlign w:val="subscript"/>
        </w:rPr>
      </w:pPr>
      <w:r w:rsidRPr="00821AB3">
        <w:rPr>
          <w:rFonts w:asciiTheme="minorEastAsia" w:hAnsiTheme="minorEastAsia" w:hint="eastAsia"/>
          <w:szCs w:val="21"/>
          <w:lang w:val="zh-CN"/>
        </w:rPr>
        <w:t>（</w:t>
      </w:r>
      <w:r w:rsidRPr="00821AB3">
        <w:rPr>
          <w:rFonts w:asciiTheme="minorEastAsia" w:hAnsiTheme="minorEastAsia"/>
          <w:szCs w:val="21"/>
          <w:lang w:val="zh-CN"/>
        </w:rPr>
        <w:t>5</w:t>
      </w:r>
      <w:r w:rsidRPr="00821AB3">
        <w:rPr>
          <w:rFonts w:asciiTheme="minorEastAsia" w:hAnsiTheme="minorEastAsia" w:hint="eastAsia"/>
          <w:szCs w:val="21"/>
          <w:lang w:val="zh-CN"/>
        </w:rPr>
        <w:t>）需要与第三方协调的工作</w:t>
      </w:r>
      <w:r w:rsidRPr="00821AB3">
        <w:rPr>
          <w:rFonts w:asciiTheme="minorEastAsia" w:hAnsiTheme="minorEastAsia" w:hint="eastAsia"/>
          <w:szCs w:val="21"/>
          <w:u w:val="single"/>
          <w:lang w:val="zh-CN"/>
        </w:rPr>
        <w:t xml:space="preserve">：                                  </w:t>
      </w:r>
    </w:p>
    <w:p w:rsidR="00B3620A" w:rsidRPr="00821AB3" w:rsidRDefault="00B3620A" w:rsidP="00DE0CBB">
      <w:pPr>
        <w:autoSpaceDE w:val="0"/>
        <w:autoSpaceDN w:val="0"/>
        <w:adjustRightInd w:val="0"/>
        <w:snapToGrid w:val="0"/>
        <w:spacing w:line="500" w:lineRule="exact"/>
        <w:ind w:firstLineChars="240" w:firstLine="504"/>
        <w:rPr>
          <w:rFonts w:asciiTheme="minorEastAsia" w:hAnsiTheme="minorEastAsia"/>
          <w:szCs w:val="21"/>
          <w:vertAlign w:val="subscript"/>
        </w:rPr>
      </w:pPr>
      <w:r w:rsidRPr="00821AB3">
        <w:rPr>
          <w:rFonts w:asciiTheme="minorEastAsia" w:hAnsiTheme="minorEastAsia" w:hint="eastAsia"/>
          <w:szCs w:val="21"/>
          <w:lang w:val="zh-CN"/>
        </w:rPr>
        <w:t>（6）应尽的其他义务：</w:t>
      </w:r>
      <w:r w:rsidRPr="00821AB3">
        <w:rPr>
          <w:rFonts w:asciiTheme="minorEastAsia" w:hAnsiTheme="minorEastAsia" w:hint="eastAsia"/>
          <w:szCs w:val="21"/>
          <w:u w:val="single"/>
          <w:lang w:val="zh-CN"/>
        </w:rPr>
        <w:t xml:space="preserve">：                                         </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5</w:t>
      </w:r>
      <w:r w:rsidRPr="00821AB3">
        <w:rPr>
          <w:rFonts w:asciiTheme="minorEastAsia" w:hAnsiTheme="minorEastAsia" w:hint="eastAsia"/>
          <w:szCs w:val="21"/>
          <w:lang w:val="zh-CN"/>
        </w:rPr>
        <w:t>、受托人的义务</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szCs w:val="21"/>
          <w:lang w:val="zh-CN"/>
        </w:rPr>
      </w:pPr>
      <w:r w:rsidRPr="00821AB3">
        <w:rPr>
          <w:rFonts w:asciiTheme="minorEastAsia" w:hAnsiTheme="minorEastAsia"/>
          <w:szCs w:val="21"/>
          <w:lang w:val="zh-CN"/>
        </w:rPr>
        <w:t>5.1</w:t>
      </w:r>
      <w:r w:rsidRPr="00821AB3">
        <w:rPr>
          <w:rFonts w:asciiTheme="minorEastAsia" w:hAnsiTheme="minorEastAsia" w:hint="eastAsia"/>
          <w:szCs w:val="21"/>
          <w:lang w:val="zh-CN"/>
        </w:rPr>
        <w:t xml:space="preserve"> 招标代理项目负责人姓名</w:t>
      </w:r>
      <w:r w:rsidRPr="00821AB3">
        <w:rPr>
          <w:rFonts w:asciiTheme="minorEastAsia" w:hAnsiTheme="minorEastAsia" w:hint="eastAsia"/>
          <w:szCs w:val="21"/>
          <w:u w:val="single"/>
          <w:lang w:val="zh-CN"/>
        </w:rPr>
        <w:t xml:space="preserve">：        </w:t>
      </w:r>
      <w:r w:rsidRPr="00821AB3">
        <w:rPr>
          <w:rFonts w:asciiTheme="minorEastAsia" w:hAnsiTheme="minorEastAsia" w:hint="eastAsia"/>
          <w:szCs w:val="21"/>
          <w:lang w:val="zh-CN"/>
        </w:rPr>
        <w:t>身份证号：</w:t>
      </w:r>
      <w:r w:rsidRPr="00821AB3">
        <w:rPr>
          <w:rFonts w:asciiTheme="minorEastAsia" w:hAnsiTheme="minorEastAsia" w:hint="eastAsia"/>
          <w:szCs w:val="21"/>
          <w:u w:val="single"/>
          <w:lang w:val="zh-CN"/>
        </w:rPr>
        <w:t xml:space="preserve">                   </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5.2</w:t>
      </w:r>
      <w:r w:rsidRPr="00821AB3">
        <w:rPr>
          <w:rFonts w:asciiTheme="minorEastAsia" w:hAnsiTheme="minorEastAsia" w:hint="eastAsia"/>
          <w:szCs w:val="21"/>
          <w:lang w:val="zh-CN"/>
        </w:rPr>
        <w:t xml:space="preserve"> 受托人应按约定的时间和要求完全下列工作：</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lang w:val="zh-CN"/>
        </w:rPr>
        <w:t>（</w:t>
      </w:r>
      <w:r w:rsidRPr="00821AB3">
        <w:rPr>
          <w:rFonts w:asciiTheme="minorEastAsia" w:hAnsiTheme="minorEastAsia"/>
          <w:szCs w:val="21"/>
          <w:lang w:val="zh-CN"/>
        </w:rPr>
        <w:t>1</w:t>
      </w:r>
      <w:r w:rsidRPr="00821AB3">
        <w:rPr>
          <w:rFonts w:asciiTheme="minorEastAsia" w:hAnsiTheme="minorEastAsia" w:hint="eastAsia"/>
          <w:szCs w:val="21"/>
          <w:lang w:val="zh-CN"/>
        </w:rPr>
        <w:t>）组织招标工作的内容：</w:t>
      </w:r>
      <w:r w:rsidRPr="00821AB3">
        <w:rPr>
          <w:rFonts w:asciiTheme="minorEastAsia" w:hAnsiTheme="minorEastAsia" w:hint="eastAsia"/>
          <w:szCs w:val="21"/>
          <w:u w:val="single"/>
          <w:lang w:val="zh-CN"/>
        </w:rPr>
        <w:t xml:space="preserve"> 按专用条款4.1条执行。</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lang w:val="zh-CN"/>
        </w:rPr>
        <w:t>（</w:t>
      </w:r>
      <w:r w:rsidRPr="00821AB3">
        <w:rPr>
          <w:rFonts w:asciiTheme="minorEastAsia" w:hAnsiTheme="minorEastAsia"/>
          <w:szCs w:val="21"/>
          <w:lang w:val="zh-CN"/>
        </w:rPr>
        <w:t>2</w:t>
      </w:r>
      <w:r w:rsidRPr="00821AB3">
        <w:rPr>
          <w:rFonts w:asciiTheme="minorEastAsia" w:hAnsiTheme="minorEastAsia" w:hint="eastAsia"/>
          <w:szCs w:val="21"/>
          <w:lang w:val="zh-CN"/>
        </w:rPr>
        <w:t>）为招标人提供的为完成招标工作的相关咨询服务</w:t>
      </w:r>
      <w:r w:rsidRPr="00821AB3">
        <w:rPr>
          <w:rFonts w:asciiTheme="minorEastAsia" w:hAnsiTheme="minorEastAsia" w:hint="eastAsia"/>
          <w:szCs w:val="21"/>
          <w:u w:val="single"/>
          <w:lang w:val="zh-CN"/>
        </w:rPr>
        <w:t>：解释招标文件等资料及招投标有关法律法规。</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lang w:val="zh-CN"/>
        </w:rPr>
        <w:t>（3）应尽的其他义务：</w:t>
      </w:r>
      <w:r w:rsidRPr="00821AB3">
        <w:rPr>
          <w:rFonts w:asciiTheme="minorEastAsia" w:hAnsiTheme="minorEastAsia" w:hint="eastAsia"/>
          <w:szCs w:val="21"/>
          <w:u w:val="single"/>
          <w:lang w:val="zh-CN"/>
        </w:rPr>
        <w:t>①遵守招标活动有关法律、法规和规章，保证代理及</w:t>
      </w:r>
      <w:proofErr w:type="gramStart"/>
      <w:r w:rsidRPr="00821AB3">
        <w:rPr>
          <w:rFonts w:asciiTheme="minorEastAsia" w:hAnsiTheme="minorEastAsia" w:hint="eastAsia"/>
          <w:szCs w:val="21"/>
          <w:u w:val="single"/>
          <w:lang w:val="zh-CN"/>
        </w:rPr>
        <w:t>招标全</w:t>
      </w:r>
      <w:proofErr w:type="gramEnd"/>
      <w:r w:rsidRPr="00821AB3">
        <w:rPr>
          <w:rFonts w:asciiTheme="minorEastAsia" w:hAnsiTheme="minorEastAsia" w:hint="eastAsia"/>
          <w:szCs w:val="21"/>
          <w:u w:val="single"/>
          <w:lang w:val="zh-CN"/>
        </w:rPr>
        <w:t>过程的真实、合法、规范、有效；②招标投标活动中形成的全部文件，应由委托人及受托人联合发出；③接受招标投标监督部门依法实施的监督和指导；④招标代理工作完成后一个月内，提交招标总结报告，并向委托人移交招标过程的档案资料一式两份（档案资料必须整理成册，其中一份为原件）。</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szCs w:val="21"/>
          <w:lang w:val="zh-CN"/>
        </w:rPr>
      </w:pPr>
      <w:r w:rsidRPr="00821AB3">
        <w:rPr>
          <w:rFonts w:asciiTheme="minorEastAsia" w:hAnsiTheme="minorEastAsia"/>
          <w:szCs w:val="21"/>
          <w:lang w:val="zh-CN"/>
        </w:rPr>
        <w:t>6</w:t>
      </w:r>
      <w:r w:rsidRPr="00821AB3">
        <w:rPr>
          <w:rFonts w:asciiTheme="minorEastAsia" w:hAnsiTheme="minorEastAsia" w:hint="eastAsia"/>
          <w:szCs w:val="21"/>
          <w:lang w:val="zh-CN"/>
        </w:rPr>
        <w:t>、委托人的权利</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6.1</w:t>
      </w:r>
      <w:r w:rsidRPr="00821AB3">
        <w:rPr>
          <w:rFonts w:asciiTheme="minorEastAsia" w:hAnsiTheme="minorEastAsia" w:hint="eastAsia"/>
          <w:szCs w:val="21"/>
          <w:lang w:val="zh-CN"/>
        </w:rPr>
        <w:t xml:space="preserve"> 委托人拥有的权利：</w:t>
      </w:r>
      <w:r w:rsidRPr="00821AB3">
        <w:rPr>
          <w:rFonts w:asciiTheme="minorEastAsia" w:hAnsiTheme="minorEastAsia" w:hint="eastAsia"/>
          <w:szCs w:val="21"/>
          <w:u w:val="single"/>
          <w:lang w:val="zh-CN"/>
        </w:rPr>
        <w:t>①对委托项目的招标程序有知情权；②对</w:t>
      </w:r>
      <w:proofErr w:type="gramStart"/>
      <w:r w:rsidRPr="00821AB3">
        <w:rPr>
          <w:rFonts w:asciiTheme="minorEastAsia" w:hAnsiTheme="minorEastAsia" w:hint="eastAsia"/>
          <w:szCs w:val="21"/>
          <w:u w:val="single"/>
          <w:lang w:val="zh-CN"/>
        </w:rPr>
        <w:t>拟发出</w:t>
      </w:r>
      <w:proofErr w:type="gramEnd"/>
      <w:r w:rsidRPr="00821AB3">
        <w:rPr>
          <w:rFonts w:asciiTheme="minorEastAsia" w:hAnsiTheme="minorEastAsia" w:hint="eastAsia"/>
          <w:szCs w:val="21"/>
          <w:u w:val="single"/>
          <w:lang w:val="zh-CN"/>
        </w:rPr>
        <w:t>的关于招投标的全部文件及程序有审批权。</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 xml:space="preserve">6.2 </w:t>
      </w:r>
      <w:r w:rsidRPr="00821AB3">
        <w:rPr>
          <w:rFonts w:asciiTheme="minorEastAsia" w:hAnsiTheme="minorEastAsia" w:hint="eastAsia"/>
          <w:szCs w:val="21"/>
          <w:lang w:val="zh-CN"/>
        </w:rPr>
        <w:t>委托人拥有的其他权利：</w:t>
      </w:r>
      <w:r w:rsidRPr="00821AB3">
        <w:rPr>
          <w:rFonts w:asciiTheme="minorEastAsia" w:hAnsiTheme="minorEastAsia" w:hint="eastAsia"/>
          <w:szCs w:val="21"/>
          <w:u w:val="single"/>
          <w:lang w:val="zh-CN"/>
        </w:rPr>
        <w:t>①要求受托人提供二套全部招标档案；②收回在实施委托业务过程中借给受托人的全部资料；③有权要求受托人更换不按法律、法规及规章和本合同的规定履行其职责的代理从业人员；</w:t>
      </w:r>
      <w:r w:rsidR="002559EA" w:rsidRPr="00821AB3">
        <w:rPr>
          <w:rFonts w:asciiTheme="minorEastAsia" w:hAnsiTheme="minorEastAsia"/>
          <w:szCs w:val="21"/>
          <w:u w:val="single"/>
          <w:lang w:val="zh-CN"/>
        </w:rPr>
        <w:fldChar w:fldCharType="begin"/>
      </w:r>
      <w:r w:rsidRPr="00821AB3">
        <w:rPr>
          <w:rFonts w:asciiTheme="minorEastAsia" w:hAnsiTheme="minorEastAsia"/>
          <w:szCs w:val="21"/>
          <w:u w:val="single"/>
          <w:lang w:val="zh-CN"/>
        </w:rPr>
        <w:instrText xml:space="preserve"> </w:instrText>
      </w:r>
      <w:r w:rsidRPr="00821AB3">
        <w:rPr>
          <w:rFonts w:asciiTheme="minorEastAsia" w:hAnsiTheme="minorEastAsia" w:hint="eastAsia"/>
          <w:szCs w:val="21"/>
          <w:u w:val="single"/>
          <w:lang w:val="zh-CN"/>
        </w:rPr>
        <w:instrText>= 4 \* GB3</w:instrText>
      </w:r>
      <w:r w:rsidRPr="00821AB3">
        <w:rPr>
          <w:rFonts w:asciiTheme="minorEastAsia" w:hAnsiTheme="minorEastAsia"/>
          <w:szCs w:val="21"/>
          <w:u w:val="single"/>
          <w:lang w:val="zh-CN"/>
        </w:rPr>
        <w:instrText xml:space="preserve"> </w:instrText>
      </w:r>
      <w:r w:rsidR="002559EA" w:rsidRPr="00821AB3">
        <w:rPr>
          <w:rFonts w:asciiTheme="minorEastAsia" w:hAnsiTheme="minorEastAsia"/>
          <w:szCs w:val="21"/>
          <w:u w:val="single"/>
          <w:lang w:val="zh-CN"/>
        </w:rPr>
        <w:fldChar w:fldCharType="separate"/>
      </w:r>
      <w:r w:rsidRPr="00821AB3">
        <w:rPr>
          <w:rFonts w:asciiTheme="minorEastAsia" w:hAnsiTheme="minorEastAsia" w:hint="eastAsia"/>
          <w:noProof/>
          <w:szCs w:val="21"/>
          <w:u w:val="single"/>
          <w:lang w:val="zh-CN"/>
        </w:rPr>
        <w:t>④</w:t>
      </w:r>
      <w:r w:rsidR="002559EA" w:rsidRPr="00821AB3">
        <w:rPr>
          <w:rFonts w:asciiTheme="minorEastAsia" w:hAnsiTheme="minorEastAsia"/>
          <w:szCs w:val="21"/>
          <w:u w:val="single"/>
          <w:lang w:val="zh-CN"/>
        </w:rPr>
        <w:fldChar w:fldCharType="end"/>
      </w:r>
      <w:r w:rsidRPr="00821AB3">
        <w:rPr>
          <w:rFonts w:asciiTheme="minorEastAsia" w:hAnsiTheme="minorEastAsia" w:hint="eastAsia"/>
          <w:szCs w:val="21"/>
          <w:u w:val="single"/>
          <w:lang w:val="zh-CN"/>
        </w:rPr>
        <w:t>有权对受托人的招投标全过程的监督。</w:t>
      </w:r>
    </w:p>
    <w:p w:rsidR="00B3620A" w:rsidRPr="00821AB3" w:rsidRDefault="00B3620A" w:rsidP="00DE0CBB">
      <w:pPr>
        <w:tabs>
          <w:tab w:val="left" w:pos="540"/>
        </w:tabs>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7</w:t>
      </w:r>
      <w:r w:rsidRPr="00821AB3">
        <w:rPr>
          <w:rFonts w:asciiTheme="minorEastAsia" w:hAnsiTheme="minorEastAsia" w:hint="eastAsia"/>
          <w:szCs w:val="21"/>
          <w:lang w:val="zh-CN"/>
        </w:rPr>
        <w:t>、受托人的权利</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szCs w:val="21"/>
          <w:lang w:val="zh-CN"/>
        </w:rPr>
      </w:pPr>
      <w:r w:rsidRPr="00821AB3">
        <w:rPr>
          <w:rFonts w:asciiTheme="minorEastAsia" w:hAnsiTheme="minorEastAsia"/>
          <w:szCs w:val="21"/>
          <w:lang w:val="zh-CN"/>
        </w:rPr>
        <w:t>7.1</w:t>
      </w:r>
      <w:r w:rsidRPr="00821AB3">
        <w:rPr>
          <w:rFonts w:asciiTheme="minorEastAsia" w:hAnsiTheme="minorEastAsia" w:hint="eastAsia"/>
          <w:szCs w:val="21"/>
          <w:lang w:val="zh-CN"/>
        </w:rPr>
        <w:t xml:space="preserve"> 受托人拥有的权利：</w:t>
      </w:r>
      <w:r w:rsidRPr="00821AB3">
        <w:rPr>
          <w:rFonts w:asciiTheme="minorEastAsia" w:hAnsiTheme="minorEastAsia" w:hint="eastAsia"/>
          <w:szCs w:val="21"/>
          <w:u w:val="single"/>
          <w:lang w:val="zh-CN"/>
        </w:rPr>
        <w:t>按合同向委托人收取招标代理报酬。</w:t>
      </w:r>
    </w:p>
    <w:p w:rsidR="00B3620A" w:rsidRPr="00821AB3" w:rsidRDefault="00B3620A" w:rsidP="00DE0CBB">
      <w:pPr>
        <w:tabs>
          <w:tab w:val="left" w:pos="720"/>
          <w:tab w:val="left" w:pos="900"/>
        </w:tabs>
        <w:autoSpaceDE w:val="0"/>
        <w:autoSpaceDN w:val="0"/>
        <w:adjustRightInd w:val="0"/>
        <w:snapToGrid w:val="0"/>
        <w:spacing w:line="500" w:lineRule="exact"/>
        <w:ind w:firstLineChars="200" w:firstLine="420"/>
        <w:rPr>
          <w:rFonts w:asciiTheme="minorEastAsia" w:hAnsiTheme="minorEastAsia"/>
          <w:szCs w:val="21"/>
          <w:lang w:val="zh-CN"/>
        </w:rPr>
      </w:pPr>
      <w:r w:rsidRPr="00821AB3">
        <w:rPr>
          <w:rFonts w:asciiTheme="minorEastAsia" w:hAnsiTheme="minorEastAsia"/>
          <w:szCs w:val="21"/>
          <w:lang w:val="zh-CN"/>
        </w:rPr>
        <w:lastRenderedPageBreak/>
        <w:t>7.</w:t>
      </w:r>
      <w:r w:rsidRPr="00821AB3">
        <w:rPr>
          <w:rFonts w:asciiTheme="minorEastAsia" w:hAnsiTheme="minorEastAsia" w:hint="eastAsia"/>
          <w:szCs w:val="21"/>
          <w:lang w:val="zh-CN"/>
        </w:rPr>
        <w:t>2 受托人拥有的其他权利：</w:t>
      </w:r>
      <w:r w:rsidRPr="00821AB3">
        <w:rPr>
          <w:rFonts w:asciiTheme="minorEastAsia" w:hAnsiTheme="minorEastAsia" w:hint="eastAsia"/>
          <w:szCs w:val="21"/>
          <w:u w:val="single"/>
          <w:lang w:val="zh-CN"/>
        </w:rPr>
        <w:t xml:space="preserve">①有权要求招标人对代理工作提供必要的协助；②在有关法律、法规和规章规定的范围内，依据本合同代理内容，开展代理服务工作。        </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b/>
          <w:bCs/>
          <w:szCs w:val="21"/>
          <w:lang w:val="zh-CN"/>
        </w:rPr>
      </w:pPr>
      <w:r w:rsidRPr="00821AB3">
        <w:rPr>
          <w:rFonts w:asciiTheme="minorEastAsia" w:hAnsiTheme="minorEastAsia" w:hint="eastAsia"/>
          <w:b/>
          <w:bCs/>
          <w:szCs w:val="21"/>
          <w:lang w:val="zh-CN"/>
        </w:rPr>
        <w:t>三、委托代理报酬与收取</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8</w:t>
      </w:r>
      <w:r w:rsidRPr="00821AB3">
        <w:rPr>
          <w:rFonts w:asciiTheme="minorEastAsia" w:hAnsiTheme="minorEastAsia" w:hint="eastAsia"/>
          <w:szCs w:val="21"/>
          <w:lang w:val="zh-CN"/>
        </w:rPr>
        <w:t>、委托代理报酬</w:t>
      </w:r>
    </w:p>
    <w:p w:rsidR="00B3620A" w:rsidRPr="00821AB3" w:rsidRDefault="00B3620A" w:rsidP="00DE0CBB">
      <w:pPr>
        <w:spacing w:line="500" w:lineRule="exact"/>
        <w:ind w:firstLineChars="200" w:firstLine="420"/>
        <w:rPr>
          <w:rFonts w:asciiTheme="minorEastAsia" w:hAnsiTheme="minorEastAsia"/>
          <w:szCs w:val="21"/>
          <w:u w:val="single"/>
        </w:rPr>
      </w:pPr>
      <w:r w:rsidRPr="00821AB3">
        <w:rPr>
          <w:rFonts w:asciiTheme="minorEastAsia" w:hAnsiTheme="minorEastAsia"/>
          <w:szCs w:val="21"/>
          <w:lang w:val="zh-CN"/>
        </w:rPr>
        <w:t>8.1</w:t>
      </w:r>
      <w:r w:rsidRPr="00821AB3">
        <w:rPr>
          <w:rFonts w:asciiTheme="minorEastAsia" w:hAnsiTheme="minorEastAsia" w:hint="eastAsia"/>
          <w:szCs w:val="21"/>
          <w:lang w:val="zh-CN"/>
        </w:rPr>
        <w:t xml:space="preserve"> 代理报酬的计算方法：</w:t>
      </w:r>
      <w:r w:rsidRPr="00821AB3">
        <w:rPr>
          <w:rFonts w:asciiTheme="minorEastAsia" w:hAnsiTheme="minorEastAsia" w:hint="eastAsia"/>
          <w:szCs w:val="21"/>
          <w:u w:val="single"/>
        </w:rPr>
        <w:t>招标代理服务费依照《国家计委关于印发&lt;招标代理服务收费管理暂行办法&gt;的通知》（计价格[2002]1980号）及《国家发展改革委发关于降低部分建设项目收费标准规范收费行为等有关问题的通知》（</w:t>
      </w:r>
      <w:proofErr w:type="gramStart"/>
      <w:r w:rsidRPr="00821AB3">
        <w:rPr>
          <w:rFonts w:asciiTheme="minorEastAsia" w:hAnsiTheme="minorEastAsia" w:hint="eastAsia"/>
          <w:szCs w:val="21"/>
          <w:u w:val="single"/>
        </w:rPr>
        <w:t>发改价格</w:t>
      </w:r>
      <w:proofErr w:type="gramEnd"/>
      <w:r w:rsidRPr="00821AB3">
        <w:rPr>
          <w:rFonts w:asciiTheme="minorEastAsia" w:hAnsiTheme="minorEastAsia" w:hint="eastAsia"/>
          <w:szCs w:val="21"/>
          <w:u w:val="single"/>
        </w:rPr>
        <w:t>[2011]534号）的计费标准 ，按“工程招标” 计费类型，以本次代理招标工程的中标价为基数及受托人承诺的</w:t>
      </w:r>
      <w:proofErr w:type="gramStart"/>
      <w:r w:rsidRPr="00821AB3">
        <w:rPr>
          <w:rFonts w:asciiTheme="minorEastAsia" w:hAnsiTheme="minorEastAsia" w:hint="eastAsia"/>
          <w:szCs w:val="21"/>
          <w:u w:val="single"/>
        </w:rPr>
        <w:t>下浮率</w:t>
      </w:r>
      <w:proofErr w:type="gramEnd"/>
      <w:r w:rsidRPr="00821AB3">
        <w:rPr>
          <w:rFonts w:asciiTheme="minorEastAsia" w:hAnsiTheme="minorEastAsia" w:hint="eastAsia"/>
          <w:szCs w:val="21"/>
          <w:u w:val="single"/>
        </w:rPr>
        <w:t>计算合同价款。</w:t>
      </w:r>
    </w:p>
    <w:p w:rsidR="00B3620A" w:rsidRPr="00821AB3" w:rsidRDefault="00B3620A" w:rsidP="00DE0CBB">
      <w:pPr>
        <w:snapToGrid w:val="0"/>
        <w:spacing w:line="500" w:lineRule="exact"/>
        <w:ind w:firstLineChars="200" w:firstLine="420"/>
        <w:outlineLvl w:val="0"/>
        <w:rPr>
          <w:rFonts w:asciiTheme="minorEastAsia" w:hAnsiTheme="minorEastAsia"/>
          <w:szCs w:val="21"/>
          <w:lang w:val="zh-CN"/>
        </w:rPr>
      </w:pPr>
      <w:r w:rsidRPr="00821AB3">
        <w:rPr>
          <w:rFonts w:asciiTheme="minorEastAsia" w:hAnsiTheme="minorEastAsia" w:hint="eastAsia"/>
          <w:szCs w:val="21"/>
          <w:lang w:val="zh-CN"/>
        </w:rPr>
        <w:t>代理报酬的金额或收取比例：</w:t>
      </w:r>
      <w:r w:rsidRPr="00821AB3">
        <w:rPr>
          <w:rFonts w:asciiTheme="minorEastAsia" w:hAnsiTheme="minorEastAsia" w:hint="eastAsia"/>
          <w:szCs w:val="21"/>
          <w:u w:val="single"/>
          <w:lang w:val="zh-CN"/>
        </w:rPr>
        <w:t>按8.1计算方法计算确定</w:t>
      </w:r>
    </w:p>
    <w:p w:rsidR="00B3620A" w:rsidRPr="00821AB3" w:rsidRDefault="00B3620A" w:rsidP="00DE0CBB">
      <w:pPr>
        <w:autoSpaceDE w:val="0"/>
        <w:autoSpaceDN w:val="0"/>
        <w:adjustRightInd w:val="0"/>
        <w:snapToGrid w:val="0"/>
        <w:spacing w:line="500" w:lineRule="exact"/>
        <w:ind w:firstLine="1080"/>
        <w:rPr>
          <w:rFonts w:asciiTheme="minorEastAsia" w:hAnsiTheme="minorEastAsia"/>
          <w:szCs w:val="21"/>
          <w:lang w:val="zh-CN"/>
        </w:rPr>
      </w:pPr>
      <w:r w:rsidRPr="00821AB3">
        <w:rPr>
          <w:rFonts w:asciiTheme="minorEastAsia" w:hAnsiTheme="minorEastAsia" w:hint="eastAsia"/>
          <w:szCs w:val="21"/>
          <w:lang w:val="zh-CN"/>
        </w:rPr>
        <w:t>代理报酬的币种：</w:t>
      </w:r>
      <w:r w:rsidRPr="00821AB3">
        <w:rPr>
          <w:rFonts w:asciiTheme="minorEastAsia" w:hAnsiTheme="minorEastAsia" w:hint="eastAsia"/>
          <w:szCs w:val="21"/>
          <w:u w:val="single"/>
          <w:lang w:val="zh-CN"/>
        </w:rPr>
        <w:t>人民币</w:t>
      </w:r>
    </w:p>
    <w:p w:rsidR="00B3620A" w:rsidRPr="00821AB3" w:rsidRDefault="00B3620A" w:rsidP="00DE0CBB">
      <w:pPr>
        <w:autoSpaceDE w:val="0"/>
        <w:autoSpaceDN w:val="0"/>
        <w:adjustRightInd w:val="0"/>
        <w:snapToGrid w:val="0"/>
        <w:spacing w:line="500" w:lineRule="exact"/>
        <w:ind w:firstLine="1080"/>
        <w:rPr>
          <w:rFonts w:asciiTheme="minorEastAsia" w:hAnsiTheme="minorEastAsia"/>
          <w:szCs w:val="21"/>
          <w:lang w:val="zh-CN"/>
        </w:rPr>
      </w:pPr>
      <w:r w:rsidRPr="00821AB3">
        <w:rPr>
          <w:rFonts w:asciiTheme="minorEastAsia" w:hAnsiTheme="minorEastAsia" w:hint="eastAsia"/>
          <w:szCs w:val="21"/>
          <w:lang w:val="zh-CN"/>
        </w:rPr>
        <w:t>代理报酬的支付方式：</w:t>
      </w:r>
      <w:r w:rsidRPr="00821AB3">
        <w:rPr>
          <w:rFonts w:asciiTheme="minorEastAsia" w:hAnsiTheme="minorEastAsia" w:hint="eastAsia"/>
          <w:szCs w:val="21"/>
          <w:u w:val="single"/>
          <w:lang w:val="zh-CN"/>
        </w:rPr>
        <w:t>银行转账</w:t>
      </w:r>
    </w:p>
    <w:p w:rsidR="00B3620A" w:rsidRPr="00821AB3" w:rsidRDefault="00B3620A" w:rsidP="00DE0CBB">
      <w:pPr>
        <w:autoSpaceDE w:val="0"/>
        <w:autoSpaceDN w:val="0"/>
        <w:adjustRightInd w:val="0"/>
        <w:spacing w:line="500" w:lineRule="exact"/>
        <w:ind w:firstLineChars="250" w:firstLine="525"/>
        <w:rPr>
          <w:rFonts w:asciiTheme="minorEastAsia" w:hAnsiTheme="minorEastAsia"/>
          <w:szCs w:val="21"/>
          <w:u w:val="single"/>
          <w:lang w:val="zh-CN"/>
        </w:rPr>
      </w:pPr>
      <w:r w:rsidRPr="00821AB3">
        <w:rPr>
          <w:rFonts w:asciiTheme="minorEastAsia" w:hAnsiTheme="minorEastAsia"/>
          <w:szCs w:val="21"/>
          <w:lang w:val="zh-CN"/>
        </w:rPr>
        <w:t>8.</w:t>
      </w:r>
      <w:r w:rsidRPr="00821AB3">
        <w:rPr>
          <w:rFonts w:asciiTheme="minorEastAsia" w:hAnsiTheme="minorEastAsia" w:hint="eastAsia"/>
          <w:szCs w:val="21"/>
          <w:lang w:val="zh-CN"/>
        </w:rPr>
        <w:t>2代理报酬的支付时间：</w:t>
      </w:r>
      <w:r w:rsidRPr="00821AB3">
        <w:rPr>
          <w:rFonts w:asciiTheme="minorEastAsia" w:hAnsiTheme="minorEastAsia" w:hint="eastAsia"/>
          <w:szCs w:val="21"/>
          <w:u w:val="single"/>
          <w:lang w:val="zh-CN"/>
        </w:rPr>
        <w:t xml:space="preserve">在该工程中标通知书发出、招标代理全部工作结束后30天内由委托人一次性付清代理报酬给受托人。 </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szCs w:val="21"/>
          <w:lang w:val="zh-CN"/>
        </w:rPr>
      </w:pPr>
      <w:r w:rsidRPr="00821AB3">
        <w:rPr>
          <w:rFonts w:asciiTheme="minorEastAsia" w:hAnsiTheme="minorEastAsia"/>
          <w:szCs w:val="21"/>
          <w:lang w:val="zh-CN"/>
        </w:rPr>
        <w:t>9</w:t>
      </w:r>
      <w:r w:rsidRPr="00821AB3">
        <w:rPr>
          <w:rFonts w:asciiTheme="minorEastAsia" w:hAnsiTheme="minorEastAsia" w:hint="eastAsia"/>
          <w:szCs w:val="21"/>
          <w:lang w:val="zh-CN"/>
        </w:rPr>
        <w:t>、委托代理报酬的收取</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szCs w:val="21"/>
          <w:lang w:val="zh-CN"/>
        </w:rPr>
      </w:pPr>
      <w:r w:rsidRPr="00821AB3">
        <w:rPr>
          <w:rFonts w:asciiTheme="minorEastAsia" w:hAnsiTheme="minorEastAsia"/>
          <w:szCs w:val="21"/>
          <w:lang w:val="zh-CN"/>
        </w:rPr>
        <w:t>9.1</w:t>
      </w:r>
      <w:r w:rsidRPr="00821AB3">
        <w:rPr>
          <w:rFonts w:asciiTheme="minorEastAsia" w:hAnsiTheme="minorEastAsia" w:hint="eastAsia"/>
          <w:szCs w:val="21"/>
          <w:lang w:val="zh-CN"/>
        </w:rPr>
        <w:t xml:space="preserve"> 预计委托代理费用额度（比例）</w:t>
      </w:r>
      <w:r w:rsidRPr="00821AB3">
        <w:rPr>
          <w:rFonts w:asciiTheme="minorEastAsia" w:hAnsiTheme="minorEastAsia" w:hint="eastAsia"/>
          <w:szCs w:val="21"/>
          <w:u w:val="single"/>
          <w:lang w:val="zh-CN"/>
        </w:rPr>
        <w:t xml:space="preserve">：/   </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szCs w:val="21"/>
          <w:lang w:val="zh-CN"/>
        </w:rPr>
      </w:pPr>
      <w:r w:rsidRPr="00821AB3">
        <w:rPr>
          <w:rFonts w:asciiTheme="minorEastAsia" w:hAnsiTheme="minorEastAsia"/>
          <w:szCs w:val="21"/>
          <w:lang w:val="zh-CN"/>
        </w:rPr>
        <w:t>9.3</w:t>
      </w:r>
      <w:r w:rsidRPr="00821AB3">
        <w:rPr>
          <w:rFonts w:asciiTheme="minorEastAsia" w:hAnsiTheme="minorEastAsia" w:hint="eastAsia"/>
          <w:szCs w:val="21"/>
          <w:lang w:val="zh-CN"/>
        </w:rPr>
        <w:t xml:space="preserve"> 逾期支付时，银行贷款利率</w:t>
      </w:r>
      <w:r w:rsidRPr="00821AB3">
        <w:rPr>
          <w:rFonts w:asciiTheme="minorEastAsia" w:hAnsiTheme="minorEastAsia" w:hint="eastAsia"/>
          <w:szCs w:val="21"/>
          <w:u w:val="single"/>
          <w:lang w:val="zh-CN"/>
        </w:rPr>
        <w:t xml:space="preserve">：  按中国银行同期利率     </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9.4</w:t>
      </w:r>
      <w:r w:rsidRPr="00821AB3">
        <w:rPr>
          <w:rFonts w:asciiTheme="minorEastAsia" w:hAnsiTheme="minorEastAsia" w:hint="eastAsia"/>
          <w:szCs w:val="21"/>
          <w:lang w:val="zh-CN"/>
        </w:rPr>
        <w:t xml:space="preserve"> 逾期支付时，应收取的利息</w:t>
      </w:r>
      <w:r w:rsidRPr="00821AB3">
        <w:rPr>
          <w:rFonts w:asciiTheme="minorEastAsia" w:hAnsiTheme="minorEastAsia" w:hint="eastAsia"/>
          <w:szCs w:val="21"/>
          <w:u w:val="single"/>
          <w:lang w:val="zh-CN"/>
        </w:rPr>
        <w:t xml:space="preserve">：  按中国银行同期利率     </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b/>
          <w:bCs/>
          <w:szCs w:val="21"/>
          <w:lang w:val="zh-CN"/>
        </w:rPr>
      </w:pPr>
      <w:r w:rsidRPr="00821AB3">
        <w:rPr>
          <w:rFonts w:asciiTheme="minorEastAsia" w:hAnsiTheme="minorEastAsia" w:hint="eastAsia"/>
          <w:b/>
          <w:bCs/>
          <w:szCs w:val="21"/>
          <w:lang w:val="zh-CN"/>
        </w:rPr>
        <w:t>四、违约、索赔和争议</w:t>
      </w:r>
    </w:p>
    <w:p w:rsidR="00B3620A" w:rsidRPr="00821AB3" w:rsidRDefault="00B3620A" w:rsidP="00DE0CBB">
      <w:pPr>
        <w:autoSpaceDE w:val="0"/>
        <w:autoSpaceDN w:val="0"/>
        <w:adjustRightInd w:val="0"/>
        <w:spacing w:line="500" w:lineRule="exact"/>
        <w:ind w:firstLine="540"/>
        <w:rPr>
          <w:rFonts w:asciiTheme="minorEastAsia" w:hAnsiTheme="minorEastAsia"/>
          <w:szCs w:val="21"/>
          <w:lang w:val="zh-CN"/>
        </w:rPr>
      </w:pPr>
      <w:r w:rsidRPr="00821AB3">
        <w:rPr>
          <w:rFonts w:asciiTheme="minorEastAsia" w:hAnsiTheme="minorEastAsia"/>
          <w:szCs w:val="21"/>
          <w:lang w:val="zh-CN"/>
        </w:rPr>
        <w:t>10</w:t>
      </w:r>
      <w:r w:rsidRPr="00821AB3">
        <w:rPr>
          <w:rFonts w:asciiTheme="minorEastAsia" w:hAnsiTheme="minorEastAsia" w:hint="eastAsia"/>
          <w:szCs w:val="21"/>
          <w:lang w:val="zh-CN"/>
        </w:rPr>
        <w:t>、违约</w:t>
      </w:r>
    </w:p>
    <w:p w:rsidR="00B3620A" w:rsidRPr="00821AB3" w:rsidRDefault="00B3620A" w:rsidP="00DE0CBB">
      <w:pPr>
        <w:spacing w:line="500" w:lineRule="exact"/>
        <w:ind w:firstLineChars="200" w:firstLine="420"/>
        <w:rPr>
          <w:rFonts w:asciiTheme="minorEastAsia" w:hAnsiTheme="minorEastAsia"/>
          <w:szCs w:val="21"/>
          <w:lang w:val="zh-CN"/>
        </w:rPr>
      </w:pPr>
      <w:r w:rsidRPr="00821AB3">
        <w:rPr>
          <w:rFonts w:asciiTheme="minorEastAsia" w:hAnsiTheme="minorEastAsia" w:hint="eastAsia"/>
          <w:szCs w:val="21"/>
          <w:lang w:val="zh-CN"/>
        </w:rPr>
        <w:t>10.1由于委托人未能按合同及时提供工程有关文件、图纸和资料，或对受托人书面提交并要求答复的事宜未能及时答复，致使受托人工作延误，对此造成的损失，受托人不承担责任；</w:t>
      </w:r>
    </w:p>
    <w:p w:rsidR="00B3620A" w:rsidRPr="00821AB3" w:rsidRDefault="00B3620A" w:rsidP="00DE0CBB">
      <w:pPr>
        <w:spacing w:line="500" w:lineRule="exact"/>
        <w:ind w:firstLineChars="200" w:firstLine="420"/>
        <w:rPr>
          <w:rFonts w:asciiTheme="minorEastAsia" w:hAnsiTheme="minorEastAsia"/>
          <w:szCs w:val="21"/>
          <w:lang w:val="zh-CN"/>
        </w:rPr>
      </w:pPr>
      <w:r w:rsidRPr="00821AB3">
        <w:rPr>
          <w:rFonts w:asciiTheme="minorEastAsia" w:hAnsiTheme="minorEastAsia" w:hint="eastAsia"/>
          <w:szCs w:val="21"/>
          <w:lang w:val="zh-CN"/>
        </w:rPr>
        <w:t>10.2如非受托人原因导致终止合同，单项工程招标代理工作己经过半的（即已经召开答疑会议），委托人应付给受托人此单项工程全部招标代理业务酬金；单项工程招标代理工作尚未过半的，委托人应付给受托人此单项工程全部招标代理业务酬金的50%；</w:t>
      </w:r>
    </w:p>
    <w:p w:rsidR="00B3620A" w:rsidRPr="00821AB3" w:rsidRDefault="00B3620A" w:rsidP="00DE0CBB">
      <w:pPr>
        <w:spacing w:line="500" w:lineRule="exact"/>
        <w:ind w:firstLineChars="200" w:firstLine="420"/>
        <w:rPr>
          <w:rFonts w:asciiTheme="minorEastAsia" w:hAnsiTheme="minorEastAsia"/>
          <w:szCs w:val="21"/>
          <w:lang w:val="zh-CN"/>
        </w:rPr>
      </w:pPr>
      <w:r w:rsidRPr="00821AB3">
        <w:rPr>
          <w:rFonts w:asciiTheme="minorEastAsia" w:hAnsiTheme="minorEastAsia" w:hint="eastAsia"/>
          <w:szCs w:val="21"/>
          <w:lang w:val="zh-CN"/>
        </w:rPr>
        <w:t>10.3如属受托人原因导致终止合同，招标受托人应向委托人双倍归还已收取的招标代</w:t>
      </w:r>
      <w:r w:rsidRPr="00821AB3">
        <w:rPr>
          <w:rFonts w:asciiTheme="minorEastAsia" w:hAnsiTheme="minorEastAsia" w:hint="eastAsia"/>
          <w:szCs w:val="21"/>
          <w:lang w:val="zh-CN"/>
        </w:rPr>
        <w:lastRenderedPageBreak/>
        <w:t>理酬金；</w:t>
      </w:r>
    </w:p>
    <w:p w:rsidR="00B3620A" w:rsidRPr="00821AB3" w:rsidRDefault="00B3620A" w:rsidP="00DE0CBB">
      <w:pPr>
        <w:spacing w:line="500" w:lineRule="exact"/>
        <w:ind w:firstLineChars="200" w:firstLine="420"/>
        <w:rPr>
          <w:rFonts w:asciiTheme="minorEastAsia" w:hAnsiTheme="minorEastAsia"/>
          <w:szCs w:val="21"/>
          <w:lang w:val="zh-CN"/>
        </w:rPr>
      </w:pPr>
      <w:r w:rsidRPr="00821AB3">
        <w:rPr>
          <w:rFonts w:asciiTheme="minorEastAsia" w:hAnsiTheme="minorEastAsia" w:hint="eastAsia"/>
          <w:szCs w:val="21"/>
          <w:lang w:val="zh-CN"/>
        </w:rPr>
        <w:t>10.4本合同的任何一方可在本身无任何错失，而另一方未能履行合同条款的情况下给予对方提前十日的书面通告终止合同；</w:t>
      </w:r>
    </w:p>
    <w:p w:rsidR="00B3620A" w:rsidRPr="00821AB3" w:rsidRDefault="00B3620A" w:rsidP="00DE0CBB">
      <w:pPr>
        <w:spacing w:line="500" w:lineRule="exact"/>
        <w:ind w:firstLineChars="200" w:firstLine="420"/>
        <w:rPr>
          <w:rFonts w:asciiTheme="minorEastAsia" w:hAnsiTheme="minorEastAsia"/>
          <w:szCs w:val="21"/>
          <w:lang w:val="zh-CN"/>
        </w:rPr>
      </w:pPr>
      <w:r w:rsidRPr="00821AB3">
        <w:rPr>
          <w:rFonts w:asciiTheme="minorEastAsia" w:hAnsiTheme="minorEastAsia" w:hint="eastAsia"/>
          <w:szCs w:val="21"/>
          <w:lang w:val="zh-CN"/>
        </w:rPr>
        <w:t>10.5若因不可抗力因素致使本合同不能继续实施，应由双方友好协商处理善后事务。</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szCs w:val="21"/>
          <w:lang w:val="zh-CN"/>
        </w:rPr>
      </w:pPr>
      <w:r w:rsidRPr="00821AB3">
        <w:rPr>
          <w:rFonts w:asciiTheme="minorEastAsia" w:hAnsiTheme="minorEastAsia"/>
          <w:szCs w:val="21"/>
          <w:lang w:val="zh-CN"/>
        </w:rPr>
        <w:t>1</w:t>
      </w:r>
      <w:r w:rsidRPr="00821AB3">
        <w:rPr>
          <w:rFonts w:asciiTheme="minorEastAsia" w:hAnsiTheme="minorEastAsia" w:hint="eastAsia"/>
          <w:szCs w:val="21"/>
          <w:lang w:val="zh-CN"/>
        </w:rPr>
        <w:t>1、争议</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szCs w:val="21"/>
          <w:lang w:val="zh-CN"/>
        </w:rPr>
        <w:t>1</w:t>
      </w:r>
      <w:r w:rsidRPr="00821AB3">
        <w:rPr>
          <w:rFonts w:asciiTheme="minorEastAsia" w:hAnsiTheme="minorEastAsia" w:hint="eastAsia"/>
          <w:szCs w:val="21"/>
          <w:lang w:val="zh-CN"/>
        </w:rPr>
        <w:t>1</w:t>
      </w:r>
      <w:r w:rsidRPr="00821AB3">
        <w:rPr>
          <w:rFonts w:asciiTheme="minorEastAsia" w:hAnsiTheme="minorEastAsia"/>
          <w:szCs w:val="21"/>
          <w:lang w:val="zh-CN"/>
        </w:rPr>
        <w:t>.1</w:t>
      </w:r>
      <w:r w:rsidRPr="00821AB3">
        <w:rPr>
          <w:rFonts w:asciiTheme="minorEastAsia" w:hAnsiTheme="minorEastAsia" w:hint="eastAsia"/>
          <w:szCs w:val="21"/>
          <w:lang w:val="zh-CN"/>
        </w:rPr>
        <w:t xml:space="preserve"> 双方约定，凡因执行本合同所发生的与本合同有关的一切争议，当和解或调解不成时，选择下列第</w:t>
      </w:r>
      <w:r w:rsidRPr="00821AB3">
        <w:rPr>
          <w:rFonts w:asciiTheme="minorEastAsia" w:hAnsiTheme="minorEastAsia" w:hint="eastAsia"/>
          <w:szCs w:val="21"/>
          <w:u w:val="single"/>
          <w:lang w:val="zh-CN"/>
        </w:rPr>
        <w:t xml:space="preserve"> 2 </w:t>
      </w:r>
      <w:r w:rsidRPr="00821AB3">
        <w:rPr>
          <w:rFonts w:asciiTheme="minorEastAsia" w:hAnsiTheme="minorEastAsia" w:hint="eastAsia"/>
          <w:szCs w:val="21"/>
          <w:lang w:val="zh-CN"/>
        </w:rPr>
        <w:t>种方式解决：</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lang w:val="zh-CN"/>
        </w:rPr>
        <w:t>（</w:t>
      </w:r>
      <w:r w:rsidRPr="00821AB3">
        <w:rPr>
          <w:rFonts w:asciiTheme="minorEastAsia" w:hAnsiTheme="minorEastAsia"/>
          <w:szCs w:val="21"/>
          <w:lang w:val="zh-CN"/>
        </w:rPr>
        <w:t>1</w:t>
      </w:r>
      <w:r w:rsidRPr="00821AB3">
        <w:rPr>
          <w:rFonts w:asciiTheme="minorEastAsia" w:hAnsiTheme="minorEastAsia" w:hint="eastAsia"/>
          <w:szCs w:val="21"/>
          <w:lang w:val="zh-CN"/>
        </w:rPr>
        <w:t>）将争议提交</w:t>
      </w:r>
      <w:r w:rsidRPr="00821AB3">
        <w:rPr>
          <w:rFonts w:asciiTheme="minorEastAsia" w:hAnsiTheme="minorEastAsia" w:hint="eastAsia"/>
          <w:szCs w:val="21"/>
          <w:u w:val="single"/>
          <w:lang w:val="zh-CN"/>
        </w:rPr>
        <w:t xml:space="preserve">     </w:t>
      </w:r>
      <w:r w:rsidRPr="00821AB3">
        <w:rPr>
          <w:rFonts w:asciiTheme="minorEastAsia" w:hAnsiTheme="minorEastAsia" w:hint="eastAsia"/>
          <w:szCs w:val="21"/>
          <w:lang w:val="zh-CN"/>
        </w:rPr>
        <w:t>仲裁委员会仲裁；</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lang w:val="zh-CN"/>
        </w:rPr>
        <w:t>（</w:t>
      </w:r>
      <w:r w:rsidRPr="00821AB3">
        <w:rPr>
          <w:rFonts w:asciiTheme="minorEastAsia" w:hAnsiTheme="minorEastAsia"/>
          <w:szCs w:val="21"/>
          <w:lang w:val="zh-CN"/>
        </w:rPr>
        <w:t>2</w:t>
      </w:r>
      <w:r w:rsidRPr="00821AB3">
        <w:rPr>
          <w:rFonts w:asciiTheme="minorEastAsia" w:hAnsiTheme="minorEastAsia" w:hint="eastAsia"/>
          <w:szCs w:val="21"/>
          <w:lang w:val="zh-CN"/>
        </w:rPr>
        <w:t>）依法向</w:t>
      </w:r>
      <w:r w:rsidRPr="00821AB3">
        <w:rPr>
          <w:rFonts w:asciiTheme="minorEastAsia" w:hAnsiTheme="minorEastAsia" w:hint="eastAsia"/>
          <w:szCs w:val="21"/>
          <w:u w:val="single"/>
          <w:lang w:val="zh-CN"/>
        </w:rPr>
        <w:t xml:space="preserve"> 项目所在地</w:t>
      </w:r>
      <w:r w:rsidRPr="00821AB3">
        <w:rPr>
          <w:rFonts w:asciiTheme="minorEastAsia" w:hAnsiTheme="minorEastAsia" w:hint="eastAsia"/>
          <w:szCs w:val="21"/>
          <w:lang w:val="zh-CN"/>
        </w:rPr>
        <w:t>人民法院提起诉讼。</w:t>
      </w:r>
    </w:p>
    <w:p w:rsidR="00B3620A" w:rsidRPr="00821AB3" w:rsidRDefault="00B3620A" w:rsidP="00DE0CBB">
      <w:pPr>
        <w:autoSpaceDE w:val="0"/>
        <w:autoSpaceDN w:val="0"/>
        <w:adjustRightInd w:val="0"/>
        <w:snapToGrid w:val="0"/>
        <w:spacing w:line="500" w:lineRule="exact"/>
        <w:ind w:firstLine="540"/>
        <w:outlineLvl w:val="0"/>
        <w:rPr>
          <w:rFonts w:asciiTheme="minorEastAsia" w:hAnsiTheme="minorEastAsia"/>
          <w:b/>
          <w:bCs/>
          <w:szCs w:val="21"/>
          <w:lang w:val="zh-CN"/>
        </w:rPr>
      </w:pPr>
      <w:r w:rsidRPr="00821AB3">
        <w:rPr>
          <w:rFonts w:asciiTheme="minorEastAsia" w:hAnsiTheme="minorEastAsia" w:hint="eastAsia"/>
          <w:b/>
          <w:bCs/>
          <w:szCs w:val="21"/>
          <w:lang w:val="zh-CN"/>
        </w:rPr>
        <w:t>五、其他</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lang w:val="zh-CN"/>
        </w:rPr>
        <w:t>12、合同份数</w:t>
      </w:r>
    </w:p>
    <w:p w:rsidR="00B3620A" w:rsidRPr="00821AB3" w:rsidRDefault="00B3620A" w:rsidP="00DE0CBB">
      <w:pPr>
        <w:autoSpaceDE w:val="0"/>
        <w:autoSpaceDN w:val="0"/>
        <w:adjustRightInd w:val="0"/>
        <w:snapToGrid w:val="0"/>
        <w:spacing w:line="500" w:lineRule="exact"/>
        <w:ind w:firstLine="540"/>
        <w:rPr>
          <w:rFonts w:asciiTheme="minorEastAsia" w:hAnsiTheme="minorEastAsia"/>
          <w:szCs w:val="21"/>
          <w:lang w:val="zh-CN"/>
        </w:rPr>
      </w:pPr>
      <w:r w:rsidRPr="00821AB3">
        <w:rPr>
          <w:rFonts w:asciiTheme="minorEastAsia" w:hAnsiTheme="minorEastAsia" w:hint="eastAsia"/>
          <w:szCs w:val="21"/>
          <w:lang w:val="zh-CN"/>
        </w:rPr>
        <w:t>12</w:t>
      </w:r>
      <w:r w:rsidRPr="00821AB3">
        <w:rPr>
          <w:rFonts w:asciiTheme="minorEastAsia" w:hAnsiTheme="minorEastAsia"/>
          <w:szCs w:val="21"/>
          <w:lang w:val="zh-CN"/>
        </w:rPr>
        <w:t>.</w:t>
      </w:r>
      <w:r w:rsidRPr="00821AB3">
        <w:rPr>
          <w:rFonts w:asciiTheme="minorEastAsia" w:hAnsiTheme="minorEastAsia" w:hint="eastAsia"/>
          <w:szCs w:val="21"/>
          <w:lang w:val="zh-CN"/>
        </w:rPr>
        <w:t>1 双方约定本合同副本</w:t>
      </w:r>
      <w:r w:rsidRPr="00821AB3">
        <w:rPr>
          <w:rFonts w:asciiTheme="minorEastAsia" w:hAnsiTheme="minorEastAsia" w:hint="eastAsia"/>
          <w:szCs w:val="21"/>
          <w:u w:val="single"/>
          <w:lang w:val="zh-CN"/>
        </w:rPr>
        <w:t>4</w:t>
      </w:r>
      <w:r w:rsidRPr="00821AB3">
        <w:rPr>
          <w:rFonts w:asciiTheme="minorEastAsia" w:hAnsiTheme="minorEastAsia" w:hint="eastAsia"/>
          <w:szCs w:val="21"/>
          <w:lang w:val="zh-CN"/>
        </w:rPr>
        <w:t>份，其中，委托人</w:t>
      </w:r>
      <w:r w:rsidRPr="00821AB3">
        <w:rPr>
          <w:rFonts w:asciiTheme="minorEastAsia" w:hAnsiTheme="minorEastAsia" w:hint="eastAsia"/>
          <w:szCs w:val="21"/>
          <w:u w:val="single"/>
          <w:lang w:val="zh-CN"/>
        </w:rPr>
        <w:t>3</w:t>
      </w:r>
      <w:r w:rsidRPr="00821AB3">
        <w:rPr>
          <w:rFonts w:asciiTheme="minorEastAsia" w:hAnsiTheme="minorEastAsia" w:hint="eastAsia"/>
          <w:szCs w:val="21"/>
          <w:lang w:val="zh-CN"/>
        </w:rPr>
        <w:t>份，受托人</w:t>
      </w:r>
      <w:r w:rsidRPr="00821AB3">
        <w:rPr>
          <w:rFonts w:asciiTheme="minorEastAsia" w:hAnsiTheme="minorEastAsia" w:hint="eastAsia"/>
          <w:szCs w:val="21"/>
          <w:u w:val="single"/>
          <w:lang w:val="zh-CN"/>
        </w:rPr>
        <w:t>1</w:t>
      </w:r>
      <w:r w:rsidRPr="00821AB3">
        <w:rPr>
          <w:rFonts w:asciiTheme="minorEastAsia" w:hAnsiTheme="minorEastAsia" w:hint="eastAsia"/>
          <w:szCs w:val="21"/>
          <w:lang w:val="zh-CN"/>
        </w:rPr>
        <w:t>份。</w:t>
      </w:r>
    </w:p>
    <w:p w:rsidR="00B3620A" w:rsidRPr="00821AB3" w:rsidRDefault="00B3620A" w:rsidP="00DE0CBB">
      <w:pPr>
        <w:spacing w:line="500" w:lineRule="exact"/>
        <w:ind w:firstLine="540"/>
        <w:rPr>
          <w:rFonts w:asciiTheme="minorEastAsia" w:hAnsiTheme="minorEastAsia"/>
          <w:szCs w:val="21"/>
          <w:lang w:val="zh-CN"/>
        </w:rPr>
      </w:pPr>
      <w:r w:rsidRPr="00821AB3">
        <w:rPr>
          <w:rFonts w:asciiTheme="minorEastAsia" w:hAnsiTheme="minorEastAsia"/>
          <w:szCs w:val="21"/>
          <w:lang w:val="zh-CN"/>
        </w:rPr>
        <w:t>1</w:t>
      </w:r>
      <w:r w:rsidRPr="00821AB3">
        <w:rPr>
          <w:rFonts w:asciiTheme="minorEastAsia" w:hAnsiTheme="minorEastAsia" w:hint="eastAsia"/>
          <w:szCs w:val="21"/>
          <w:lang w:val="zh-CN"/>
        </w:rPr>
        <w:t>3、补充条款：</w:t>
      </w:r>
    </w:p>
    <w:p w:rsidR="00B3620A" w:rsidRPr="00821AB3" w:rsidRDefault="00B3620A" w:rsidP="00DE0CBB">
      <w:pPr>
        <w:spacing w:line="500" w:lineRule="exact"/>
        <w:ind w:firstLine="540"/>
        <w:rPr>
          <w:rFonts w:asciiTheme="minorEastAsia" w:hAnsiTheme="minorEastAsia"/>
          <w:szCs w:val="21"/>
          <w:lang w:val="zh-CN"/>
        </w:rPr>
      </w:pPr>
      <w:r w:rsidRPr="00821AB3">
        <w:rPr>
          <w:rFonts w:asciiTheme="minorEastAsia" w:hAnsiTheme="minorEastAsia" w:hint="eastAsia"/>
          <w:szCs w:val="21"/>
          <w:lang w:val="zh-CN"/>
        </w:rPr>
        <w:t>（</w:t>
      </w:r>
      <w:r w:rsidRPr="00821AB3">
        <w:rPr>
          <w:rFonts w:asciiTheme="minorEastAsia" w:hAnsiTheme="minorEastAsia"/>
          <w:szCs w:val="21"/>
          <w:lang w:val="zh-CN"/>
        </w:rPr>
        <w:t>1</w:t>
      </w:r>
      <w:r w:rsidRPr="00821AB3">
        <w:rPr>
          <w:rFonts w:asciiTheme="minorEastAsia" w:hAnsiTheme="minorEastAsia" w:hint="eastAsia"/>
          <w:szCs w:val="21"/>
          <w:lang w:val="zh-CN"/>
        </w:rPr>
        <w:t>）</w:t>
      </w:r>
      <w:r w:rsidRPr="00821AB3">
        <w:rPr>
          <w:rFonts w:asciiTheme="minorEastAsia" w:hAnsiTheme="minorEastAsia" w:hint="eastAsia"/>
          <w:szCs w:val="21"/>
        </w:rPr>
        <w:t>交易中心或者其它地方开标场地费及招标过程中产生的应由委托人交纳的费用</w:t>
      </w:r>
      <w:r w:rsidRPr="00821AB3">
        <w:rPr>
          <w:rFonts w:asciiTheme="minorEastAsia" w:hAnsiTheme="minorEastAsia" w:hint="eastAsia"/>
          <w:szCs w:val="21"/>
          <w:lang w:val="zh-CN"/>
        </w:rPr>
        <w:t>由委托人支付；</w:t>
      </w:r>
      <w:r w:rsidRPr="00821AB3">
        <w:rPr>
          <w:rFonts w:asciiTheme="minorEastAsia" w:hAnsiTheme="minorEastAsia"/>
          <w:szCs w:val="21"/>
          <w:lang w:val="zh-CN"/>
        </w:rPr>
        <w:t>招标过程中</w:t>
      </w:r>
      <w:r w:rsidRPr="00821AB3">
        <w:rPr>
          <w:rFonts w:asciiTheme="minorEastAsia" w:hAnsiTheme="minorEastAsia" w:hint="eastAsia"/>
          <w:szCs w:val="21"/>
          <w:lang w:val="zh-CN"/>
        </w:rPr>
        <w:t>公告费、</w:t>
      </w:r>
      <w:r w:rsidRPr="00821AB3">
        <w:rPr>
          <w:rFonts w:asciiTheme="minorEastAsia" w:hAnsiTheme="minorEastAsia"/>
          <w:szCs w:val="21"/>
          <w:lang w:val="zh-CN"/>
        </w:rPr>
        <w:t>专家劳务费由</w:t>
      </w:r>
      <w:r w:rsidRPr="00821AB3">
        <w:rPr>
          <w:rFonts w:asciiTheme="minorEastAsia" w:hAnsiTheme="minorEastAsia" w:hint="eastAsia"/>
          <w:szCs w:val="21"/>
          <w:lang w:val="zh-CN"/>
        </w:rPr>
        <w:t>受</w:t>
      </w:r>
      <w:r w:rsidRPr="00821AB3">
        <w:rPr>
          <w:rFonts w:asciiTheme="minorEastAsia" w:hAnsiTheme="minorEastAsia"/>
          <w:szCs w:val="21"/>
          <w:lang w:val="zh-CN"/>
        </w:rPr>
        <w:t>托人支付。</w:t>
      </w:r>
    </w:p>
    <w:p w:rsidR="00B3620A" w:rsidRPr="00821AB3" w:rsidRDefault="00B3620A" w:rsidP="00DE0CBB">
      <w:pPr>
        <w:spacing w:line="500" w:lineRule="exact"/>
        <w:ind w:firstLine="540"/>
        <w:rPr>
          <w:rFonts w:asciiTheme="minorEastAsia" w:hAnsiTheme="minorEastAsia"/>
          <w:szCs w:val="21"/>
          <w:lang w:val="zh-CN"/>
        </w:rPr>
      </w:pPr>
      <w:r w:rsidRPr="00821AB3">
        <w:rPr>
          <w:rFonts w:asciiTheme="minorEastAsia" w:hAnsiTheme="minorEastAsia" w:hint="eastAsia"/>
          <w:szCs w:val="21"/>
          <w:lang w:val="zh-CN"/>
        </w:rPr>
        <w:t>（2）</w:t>
      </w:r>
      <w:r w:rsidRPr="00821AB3">
        <w:rPr>
          <w:rFonts w:asciiTheme="minorEastAsia" w:hAnsiTheme="minorEastAsia"/>
          <w:szCs w:val="21"/>
          <w:lang w:val="zh-CN"/>
        </w:rPr>
        <w:t>本项目招标工作完成后，若有关部门对招标工作有异议，受托人应负责协调处理。若因受托人原因造成项目需要重新招标，受托人应无偿代理招标工作，直至整个招标工作最后完成。若因</w:t>
      </w:r>
      <w:r w:rsidRPr="00821AB3">
        <w:rPr>
          <w:rFonts w:asciiTheme="minorEastAsia" w:hAnsiTheme="minorEastAsia" w:hint="eastAsia"/>
          <w:szCs w:val="21"/>
          <w:lang w:val="zh-CN"/>
        </w:rPr>
        <w:t>非委</w:t>
      </w:r>
      <w:r w:rsidRPr="00821AB3">
        <w:rPr>
          <w:rFonts w:asciiTheme="minorEastAsia" w:hAnsiTheme="minorEastAsia"/>
          <w:szCs w:val="21"/>
          <w:lang w:val="zh-CN"/>
        </w:rPr>
        <w:t>托人原因造成项目需要重新招标，受托人应无偿代理招标工作，直至整个招标工作最后完成</w:t>
      </w:r>
      <w:r w:rsidRPr="00821AB3">
        <w:rPr>
          <w:rFonts w:asciiTheme="minorEastAsia" w:hAnsiTheme="minorEastAsia" w:hint="eastAsia"/>
          <w:szCs w:val="21"/>
          <w:lang w:val="zh-CN"/>
        </w:rPr>
        <w:t>。</w:t>
      </w:r>
    </w:p>
    <w:p w:rsidR="00B3620A" w:rsidRPr="00821AB3" w:rsidRDefault="00B3620A" w:rsidP="00B3620A">
      <w:pPr>
        <w:spacing w:line="360" w:lineRule="auto"/>
        <w:ind w:firstLine="540"/>
        <w:rPr>
          <w:rFonts w:ascii="宋体" w:hAnsi="宋体"/>
          <w:szCs w:val="30"/>
          <w:lang w:val="zh-CN"/>
        </w:rPr>
      </w:pPr>
    </w:p>
    <w:p w:rsidR="00B3620A" w:rsidRPr="00821AB3" w:rsidRDefault="00B3620A" w:rsidP="00B3620A"/>
    <w:p w:rsidR="00B3620A" w:rsidRPr="00821AB3" w:rsidRDefault="00B3620A" w:rsidP="00B3620A">
      <w:pPr>
        <w:ind w:firstLineChars="200" w:firstLine="680"/>
        <w:rPr>
          <w:rFonts w:ascii="仿宋_GB2312" w:eastAsia="仿宋_GB2312"/>
          <w:spacing w:val="-10"/>
          <w:sz w:val="36"/>
          <w:szCs w:val="32"/>
        </w:rPr>
      </w:pPr>
    </w:p>
    <w:p w:rsidR="00B3620A" w:rsidRPr="00821AB3" w:rsidRDefault="00B3620A" w:rsidP="003D75EF">
      <w:pPr>
        <w:spacing w:line="360" w:lineRule="auto"/>
        <w:rPr>
          <w:rFonts w:asciiTheme="minorEastAsia" w:hAnsiTheme="minorEastAsia"/>
          <w:sz w:val="24"/>
          <w:szCs w:val="24"/>
        </w:rPr>
      </w:pPr>
    </w:p>
    <w:sectPr w:rsidR="00B3620A" w:rsidRPr="00821AB3" w:rsidSect="006071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733" w:rsidRDefault="00700733" w:rsidP="000D3E2B">
      <w:r>
        <w:separator/>
      </w:r>
    </w:p>
  </w:endnote>
  <w:endnote w:type="continuationSeparator" w:id="0">
    <w:p w:rsidR="00700733" w:rsidRDefault="00700733" w:rsidP="000D3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仿宋_GB2312">
    <w:altName w:val="宋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733" w:rsidRDefault="00700733" w:rsidP="000D3E2B">
      <w:r>
        <w:separator/>
      </w:r>
    </w:p>
  </w:footnote>
  <w:footnote w:type="continuationSeparator" w:id="0">
    <w:p w:rsidR="00700733" w:rsidRDefault="00700733" w:rsidP="000D3E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lvlText w:val="（%1）"/>
      <w:lvlJc w:val="left"/>
      <w:pPr>
        <w:tabs>
          <w:tab w:val="num" w:pos="1261"/>
        </w:tabs>
        <w:ind w:left="1261" w:hanging="420"/>
      </w:pPr>
      <w:rPr>
        <w:rFonts w:hint="eastAsia"/>
      </w:rPr>
    </w:lvl>
    <w:lvl w:ilvl="1">
      <w:start w:val="1"/>
      <w:numFmt w:val="decimal"/>
      <w:lvlText w:val="%2、"/>
      <w:lvlJc w:val="left"/>
      <w:pPr>
        <w:tabs>
          <w:tab w:val="num" w:pos="1981"/>
        </w:tabs>
        <w:ind w:left="1981" w:hanging="720"/>
      </w:pPr>
      <w:rPr>
        <w:rFonts w:hint="eastAsia"/>
        <w:b/>
        <w:i w:val="0"/>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521"/>
        </w:tabs>
        <w:ind w:left="2521" w:hanging="420"/>
      </w:pPr>
    </w:lvl>
    <w:lvl w:ilvl="4">
      <w:start w:val="1"/>
      <w:numFmt w:val="lowerLetter"/>
      <w:lvlText w:val="%5)"/>
      <w:lvlJc w:val="left"/>
      <w:pPr>
        <w:tabs>
          <w:tab w:val="num" w:pos="2941"/>
        </w:tabs>
        <w:ind w:left="2941" w:hanging="420"/>
      </w:pPr>
    </w:lvl>
    <w:lvl w:ilvl="5">
      <w:start w:val="1"/>
      <w:numFmt w:val="lowerRoman"/>
      <w:lvlText w:val="%6."/>
      <w:lvlJc w:val="right"/>
      <w:pPr>
        <w:tabs>
          <w:tab w:val="num" w:pos="3361"/>
        </w:tabs>
        <w:ind w:left="3361" w:hanging="420"/>
      </w:pPr>
    </w:lvl>
    <w:lvl w:ilvl="6">
      <w:start w:val="1"/>
      <w:numFmt w:val="decimal"/>
      <w:lvlText w:val="%7."/>
      <w:lvlJc w:val="left"/>
      <w:pPr>
        <w:tabs>
          <w:tab w:val="num" w:pos="3781"/>
        </w:tabs>
        <w:ind w:left="3781" w:hanging="420"/>
      </w:pPr>
    </w:lvl>
    <w:lvl w:ilvl="7">
      <w:start w:val="1"/>
      <w:numFmt w:val="lowerLetter"/>
      <w:lvlText w:val="%8)"/>
      <w:lvlJc w:val="left"/>
      <w:pPr>
        <w:tabs>
          <w:tab w:val="num" w:pos="4201"/>
        </w:tabs>
        <w:ind w:left="4201" w:hanging="420"/>
      </w:pPr>
    </w:lvl>
    <w:lvl w:ilvl="8">
      <w:start w:val="1"/>
      <w:numFmt w:val="lowerRoman"/>
      <w:lvlText w:val="%9."/>
      <w:lvlJc w:val="right"/>
      <w:pPr>
        <w:tabs>
          <w:tab w:val="num" w:pos="4621"/>
        </w:tabs>
        <w:ind w:left="4621" w:hanging="420"/>
      </w:pPr>
    </w:lvl>
  </w:abstractNum>
  <w:abstractNum w:abstractNumId="1">
    <w:nsid w:val="00000010"/>
    <w:multiLevelType w:val="multilevel"/>
    <w:tmpl w:val="00000010"/>
    <w:lvl w:ilvl="0">
      <w:start w:val="1"/>
      <w:numFmt w:val="chineseCountingThousand"/>
      <w:lvlText w:val="%1、"/>
      <w:lvlJc w:val="left"/>
      <w:pPr>
        <w:ind w:left="425" w:hanging="425"/>
      </w:pPr>
      <w:rPr>
        <w:rFonts w:hint="eastAsia"/>
        <w:sz w:val="24"/>
        <w:szCs w:val="24"/>
      </w:rPr>
    </w:lvl>
    <w:lvl w:ilvl="1">
      <w:start w:val="1"/>
      <w:numFmt w:val="chineseCountingThousand"/>
      <w:lvlText w:val="（%2）"/>
      <w:lvlJc w:val="left"/>
      <w:pPr>
        <w:ind w:left="992" w:hanging="567"/>
      </w:pPr>
      <w:rPr>
        <w:rFonts w:hint="eastAsia"/>
        <w:sz w:val="24"/>
        <w:szCs w:val="24"/>
      </w:rPr>
    </w:lvl>
    <w:lvl w:ilvl="2">
      <w:start w:val="1"/>
      <w:numFmt w:val="decimal"/>
      <w:lvlText w:val="%3."/>
      <w:lvlJc w:val="left"/>
      <w:pPr>
        <w:ind w:left="1418" w:hanging="567"/>
      </w:pPr>
      <w:rPr>
        <w:rFonts w:hint="eastAsia"/>
        <w:lang w:val="en-US"/>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0000038"/>
    <w:multiLevelType w:val="multilevel"/>
    <w:tmpl w:val="00000038"/>
    <w:lvl w:ilvl="0">
      <w:start w:val="1"/>
      <w:numFmt w:val="decimal"/>
      <w:lvlText w:val="%1."/>
      <w:lvlJc w:val="left"/>
      <w:pPr>
        <w:tabs>
          <w:tab w:val="num" w:pos="840"/>
        </w:tabs>
        <w:ind w:left="840" w:hanging="420"/>
      </w:pPr>
      <w:rPr>
        <w:rFonts w:ascii="宋体" w:eastAsia="宋体" w:hAnsi="宋体" w:hint="eastAsia"/>
      </w:rPr>
    </w:lvl>
    <w:lvl w:ilvl="1">
      <w:start w:val="1"/>
      <w:numFmt w:val="decimal"/>
      <w:lvlText w:val="%2)"/>
      <w:lvlJc w:val="left"/>
      <w:pPr>
        <w:tabs>
          <w:tab w:val="num" w:pos="1140"/>
        </w:tabs>
        <w:ind w:left="1140" w:hanging="7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nsid w:val="4D2C621E"/>
    <w:multiLevelType w:val="hybridMultilevel"/>
    <w:tmpl w:val="80245B78"/>
    <w:lvl w:ilvl="0" w:tplc="F3F6E37A">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D75EF"/>
    <w:rsid w:val="00016FBA"/>
    <w:rsid w:val="0005346F"/>
    <w:rsid w:val="00094AA9"/>
    <w:rsid w:val="000D3978"/>
    <w:rsid w:val="000D3E2B"/>
    <w:rsid w:val="000F5EE9"/>
    <w:rsid w:val="001A3B75"/>
    <w:rsid w:val="001E1A51"/>
    <w:rsid w:val="002559EA"/>
    <w:rsid w:val="0029048C"/>
    <w:rsid w:val="002B7518"/>
    <w:rsid w:val="002C6573"/>
    <w:rsid w:val="00320B85"/>
    <w:rsid w:val="00354E88"/>
    <w:rsid w:val="003667CD"/>
    <w:rsid w:val="00381A90"/>
    <w:rsid w:val="00386C61"/>
    <w:rsid w:val="003D75EF"/>
    <w:rsid w:val="003F62D5"/>
    <w:rsid w:val="00443178"/>
    <w:rsid w:val="0051052C"/>
    <w:rsid w:val="00534BDE"/>
    <w:rsid w:val="005A7988"/>
    <w:rsid w:val="005C074C"/>
    <w:rsid w:val="00607164"/>
    <w:rsid w:val="00614304"/>
    <w:rsid w:val="006B283D"/>
    <w:rsid w:val="006D7415"/>
    <w:rsid w:val="006F1B96"/>
    <w:rsid w:val="00700733"/>
    <w:rsid w:val="00727008"/>
    <w:rsid w:val="007E3368"/>
    <w:rsid w:val="00821AB3"/>
    <w:rsid w:val="008A56D5"/>
    <w:rsid w:val="008A750F"/>
    <w:rsid w:val="008E3640"/>
    <w:rsid w:val="00976A5E"/>
    <w:rsid w:val="009E36DE"/>
    <w:rsid w:val="00A3286E"/>
    <w:rsid w:val="00A923B0"/>
    <w:rsid w:val="00AE5BD9"/>
    <w:rsid w:val="00B15DD2"/>
    <w:rsid w:val="00B3620A"/>
    <w:rsid w:val="00B71BF2"/>
    <w:rsid w:val="00C339B2"/>
    <w:rsid w:val="00C5343C"/>
    <w:rsid w:val="00CF4CC7"/>
    <w:rsid w:val="00D45A04"/>
    <w:rsid w:val="00DA4B71"/>
    <w:rsid w:val="00DB38F8"/>
    <w:rsid w:val="00DE0CBB"/>
    <w:rsid w:val="00DF06AC"/>
    <w:rsid w:val="00E0706B"/>
    <w:rsid w:val="00E21660"/>
    <w:rsid w:val="00E93640"/>
    <w:rsid w:val="00EA7600"/>
    <w:rsid w:val="00EB123D"/>
    <w:rsid w:val="00F550DE"/>
    <w:rsid w:val="00F768D8"/>
    <w:rsid w:val="00F96D94"/>
    <w:rsid w:val="00FB33BA"/>
    <w:rsid w:val="00FC716E"/>
    <w:rsid w:val="00FD34F2"/>
    <w:rsid w:val="00FD4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7164"/>
    <w:pPr>
      <w:widowControl w:val="0"/>
      <w:jc w:val="both"/>
    </w:pPr>
  </w:style>
  <w:style w:type="paragraph" w:styleId="1">
    <w:name w:val="heading 1"/>
    <w:basedOn w:val="a"/>
    <w:next w:val="a"/>
    <w:link w:val="1Char"/>
    <w:uiPriority w:val="9"/>
    <w:qFormat/>
    <w:rsid w:val="003D75E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sbcontentstart">
    <w:name w:val="vsbcontentstart"/>
    <w:basedOn w:val="a"/>
    <w:rsid w:val="003D75EF"/>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3D75E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D75EF"/>
    <w:rPr>
      <w:b/>
      <w:bCs/>
    </w:rPr>
  </w:style>
  <w:style w:type="paragraph" w:styleId="a5">
    <w:name w:val="Body Text Indent"/>
    <w:basedOn w:val="a"/>
    <w:link w:val="Char"/>
    <w:uiPriority w:val="99"/>
    <w:unhideWhenUsed/>
    <w:rsid w:val="003D75EF"/>
    <w:pPr>
      <w:spacing w:after="120"/>
      <w:ind w:leftChars="200" w:left="420"/>
    </w:pPr>
    <w:rPr>
      <w:rFonts w:ascii="Times New Roman" w:eastAsia="宋体" w:hAnsi="Times New Roman" w:cs="Times New Roman"/>
      <w:szCs w:val="24"/>
    </w:rPr>
  </w:style>
  <w:style w:type="character" w:customStyle="1" w:styleId="Char">
    <w:name w:val="正文文本缩进 Char"/>
    <w:basedOn w:val="a0"/>
    <w:link w:val="a5"/>
    <w:uiPriority w:val="99"/>
    <w:rsid w:val="003D75EF"/>
    <w:rPr>
      <w:rFonts w:ascii="Times New Roman" w:eastAsia="宋体" w:hAnsi="Times New Roman" w:cs="Times New Roman"/>
      <w:szCs w:val="24"/>
    </w:rPr>
  </w:style>
  <w:style w:type="character" w:customStyle="1" w:styleId="1Char">
    <w:name w:val="标题 1 Char"/>
    <w:basedOn w:val="a0"/>
    <w:link w:val="1"/>
    <w:uiPriority w:val="9"/>
    <w:rsid w:val="003D75EF"/>
    <w:rPr>
      <w:b/>
      <w:bCs/>
      <w:kern w:val="44"/>
      <w:sz w:val="44"/>
      <w:szCs w:val="44"/>
    </w:rPr>
  </w:style>
  <w:style w:type="paragraph" w:styleId="2">
    <w:name w:val="Body Text 2"/>
    <w:basedOn w:val="a"/>
    <w:link w:val="2Char"/>
    <w:uiPriority w:val="99"/>
    <w:semiHidden/>
    <w:unhideWhenUsed/>
    <w:rsid w:val="00B3620A"/>
    <w:pPr>
      <w:spacing w:after="120" w:line="480" w:lineRule="auto"/>
    </w:pPr>
  </w:style>
  <w:style w:type="character" w:customStyle="1" w:styleId="2Char">
    <w:name w:val="正文文本 2 Char"/>
    <w:basedOn w:val="a0"/>
    <w:link w:val="2"/>
    <w:uiPriority w:val="99"/>
    <w:semiHidden/>
    <w:rsid w:val="00B3620A"/>
  </w:style>
  <w:style w:type="character" w:customStyle="1" w:styleId="Char0">
    <w:name w:val="纯文本 Char"/>
    <w:link w:val="a6"/>
    <w:rsid w:val="00B3620A"/>
    <w:rPr>
      <w:rFonts w:ascii="宋体" w:eastAsia="宋体" w:hAnsi="Courier New"/>
    </w:rPr>
  </w:style>
  <w:style w:type="paragraph" w:styleId="a6">
    <w:name w:val="Plain Text"/>
    <w:basedOn w:val="a"/>
    <w:link w:val="Char0"/>
    <w:rsid w:val="00B3620A"/>
    <w:rPr>
      <w:rFonts w:ascii="宋体" w:eastAsia="宋体" w:hAnsi="Courier New"/>
    </w:rPr>
  </w:style>
  <w:style w:type="character" w:customStyle="1" w:styleId="Char1">
    <w:name w:val="纯文本 Char1"/>
    <w:basedOn w:val="a0"/>
    <w:uiPriority w:val="99"/>
    <w:semiHidden/>
    <w:rsid w:val="00B3620A"/>
    <w:rPr>
      <w:rFonts w:ascii="宋体" w:eastAsia="宋体" w:hAnsi="Courier New" w:cs="Courier New"/>
      <w:szCs w:val="21"/>
    </w:rPr>
  </w:style>
  <w:style w:type="paragraph" w:styleId="10">
    <w:name w:val="index 1"/>
    <w:basedOn w:val="a"/>
    <w:next w:val="a"/>
    <w:autoRedefine/>
    <w:uiPriority w:val="99"/>
    <w:semiHidden/>
    <w:unhideWhenUsed/>
    <w:rsid w:val="00B3620A"/>
  </w:style>
  <w:style w:type="paragraph" w:styleId="a7">
    <w:name w:val="index heading"/>
    <w:basedOn w:val="a"/>
    <w:next w:val="10"/>
    <w:rsid w:val="00B3620A"/>
    <w:pPr>
      <w:widowControl/>
      <w:jc w:val="left"/>
    </w:pPr>
    <w:rPr>
      <w:rFonts w:ascii="Times New Roman" w:eastAsia="宋体" w:hAnsi="Times New Roman" w:cs="Times New Roman"/>
      <w:kern w:val="0"/>
      <w:szCs w:val="20"/>
    </w:rPr>
  </w:style>
  <w:style w:type="paragraph" w:customStyle="1" w:styleId="20">
    <w:name w:val="样式2"/>
    <w:basedOn w:val="a"/>
    <w:rsid w:val="00B3620A"/>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styleId="a8">
    <w:name w:val="Body Text"/>
    <w:basedOn w:val="a"/>
    <w:link w:val="Char2"/>
    <w:uiPriority w:val="99"/>
    <w:semiHidden/>
    <w:unhideWhenUsed/>
    <w:rsid w:val="00B3620A"/>
    <w:pPr>
      <w:spacing w:after="120"/>
    </w:pPr>
  </w:style>
  <w:style w:type="character" w:customStyle="1" w:styleId="Char2">
    <w:name w:val="正文文本 Char"/>
    <w:basedOn w:val="a0"/>
    <w:link w:val="a8"/>
    <w:uiPriority w:val="99"/>
    <w:semiHidden/>
    <w:rsid w:val="00B3620A"/>
  </w:style>
  <w:style w:type="paragraph" w:styleId="a9">
    <w:name w:val="Body Text First Indent"/>
    <w:basedOn w:val="a8"/>
    <w:link w:val="Char3"/>
    <w:uiPriority w:val="99"/>
    <w:semiHidden/>
    <w:unhideWhenUsed/>
    <w:rsid w:val="00B3620A"/>
    <w:pPr>
      <w:ind w:firstLineChars="100" w:firstLine="420"/>
    </w:pPr>
  </w:style>
  <w:style w:type="character" w:customStyle="1" w:styleId="Char3">
    <w:name w:val="正文首行缩进 Char"/>
    <w:basedOn w:val="Char2"/>
    <w:link w:val="a9"/>
    <w:uiPriority w:val="99"/>
    <w:semiHidden/>
    <w:rsid w:val="00B3620A"/>
  </w:style>
  <w:style w:type="paragraph" w:styleId="aa">
    <w:name w:val="annotation text"/>
    <w:basedOn w:val="a"/>
    <w:link w:val="Char4"/>
    <w:rsid w:val="00B3620A"/>
    <w:pPr>
      <w:jc w:val="left"/>
    </w:pPr>
    <w:rPr>
      <w:rFonts w:ascii="Times New Roman" w:eastAsia="宋体" w:hAnsi="Times New Roman" w:cs="Times New Roman"/>
      <w:szCs w:val="24"/>
    </w:rPr>
  </w:style>
  <w:style w:type="character" w:customStyle="1" w:styleId="Char4">
    <w:name w:val="批注文字 Char"/>
    <w:basedOn w:val="a0"/>
    <w:link w:val="aa"/>
    <w:rsid w:val="00B3620A"/>
    <w:rPr>
      <w:rFonts w:ascii="Times New Roman" w:eastAsia="宋体" w:hAnsi="Times New Roman" w:cs="Times New Roman"/>
      <w:szCs w:val="24"/>
    </w:rPr>
  </w:style>
  <w:style w:type="paragraph" w:customStyle="1" w:styleId="xl29">
    <w:name w:val="xl29"/>
    <w:basedOn w:val="a"/>
    <w:rsid w:val="00B3620A"/>
    <w:pPr>
      <w:widowControl/>
      <w:spacing w:before="100" w:beforeAutospacing="1" w:after="100" w:afterAutospacing="1"/>
      <w:jc w:val="center"/>
    </w:pPr>
    <w:rPr>
      <w:rFonts w:ascii="宋体" w:eastAsia="宋体" w:hAnsi="宋体" w:cs="Times New Roman"/>
      <w:kern w:val="0"/>
      <w:sz w:val="28"/>
      <w:szCs w:val="28"/>
    </w:rPr>
  </w:style>
  <w:style w:type="character" w:customStyle="1" w:styleId="readmaillocationtip">
    <w:name w:val="readmail_locationtip"/>
    <w:basedOn w:val="a0"/>
    <w:rsid w:val="006B283D"/>
  </w:style>
  <w:style w:type="paragraph" w:customStyle="1" w:styleId="CharCharChar1CharCharCharChar">
    <w:name w:val="Char Char Char1 Char Char Char Char"/>
    <w:basedOn w:val="a"/>
    <w:semiHidden/>
    <w:rsid w:val="006B283D"/>
    <w:rPr>
      <w:rFonts w:ascii="Times New Roman" w:eastAsia="宋体" w:hAnsi="Times New Roman" w:cs="Times New Roman"/>
      <w:szCs w:val="24"/>
    </w:rPr>
  </w:style>
  <w:style w:type="paragraph" w:styleId="ab">
    <w:name w:val="header"/>
    <w:basedOn w:val="a"/>
    <w:link w:val="Char5"/>
    <w:uiPriority w:val="99"/>
    <w:semiHidden/>
    <w:unhideWhenUsed/>
    <w:rsid w:val="000D3E2B"/>
    <w:pPr>
      <w:pBdr>
        <w:bottom w:val="single" w:sz="6" w:space="1" w:color="auto"/>
      </w:pBdr>
      <w:tabs>
        <w:tab w:val="center" w:pos="4153"/>
        <w:tab w:val="right" w:pos="8306"/>
      </w:tabs>
      <w:snapToGrid w:val="0"/>
      <w:jc w:val="center"/>
    </w:pPr>
    <w:rPr>
      <w:sz w:val="18"/>
      <w:szCs w:val="18"/>
    </w:rPr>
  </w:style>
  <w:style w:type="character" w:customStyle="1" w:styleId="Char5">
    <w:name w:val="页眉 Char"/>
    <w:basedOn w:val="a0"/>
    <w:link w:val="ab"/>
    <w:uiPriority w:val="99"/>
    <w:semiHidden/>
    <w:rsid w:val="000D3E2B"/>
    <w:rPr>
      <w:sz w:val="18"/>
      <w:szCs w:val="18"/>
    </w:rPr>
  </w:style>
  <w:style w:type="paragraph" w:styleId="ac">
    <w:name w:val="footer"/>
    <w:basedOn w:val="a"/>
    <w:link w:val="Char6"/>
    <w:uiPriority w:val="99"/>
    <w:semiHidden/>
    <w:unhideWhenUsed/>
    <w:rsid w:val="000D3E2B"/>
    <w:pPr>
      <w:tabs>
        <w:tab w:val="center" w:pos="4153"/>
        <w:tab w:val="right" w:pos="8306"/>
      </w:tabs>
      <w:snapToGrid w:val="0"/>
      <w:jc w:val="left"/>
    </w:pPr>
    <w:rPr>
      <w:sz w:val="18"/>
      <w:szCs w:val="18"/>
    </w:rPr>
  </w:style>
  <w:style w:type="character" w:customStyle="1" w:styleId="Char6">
    <w:name w:val="页脚 Char"/>
    <w:basedOn w:val="a0"/>
    <w:link w:val="ac"/>
    <w:uiPriority w:val="99"/>
    <w:semiHidden/>
    <w:rsid w:val="000D3E2B"/>
    <w:rPr>
      <w:sz w:val="18"/>
      <w:szCs w:val="18"/>
    </w:rPr>
  </w:style>
  <w:style w:type="paragraph" w:styleId="ad">
    <w:name w:val="Balloon Text"/>
    <w:basedOn w:val="a"/>
    <w:link w:val="Char7"/>
    <w:uiPriority w:val="99"/>
    <w:semiHidden/>
    <w:unhideWhenUsed/>
    <w:rsid w:val="00381A90"/>
    <w:rPr>
      <w:sz w:val="18"/>
      <w:szCs w:val="18"/>
    </w:rPr>
  </w:style>
  <w:style w:type="character" w:customStyle="1" w:styleId="Char7">
    <w:name w:val="批注框文本 Char"/>
    <w:basedOn w:val="a0"/>
    <w:link w:val="ad"/>
    <w:uiPriority w:val="99"/>
    <w:semiHidden/>
    <w:rsid w:val="00381A9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3D75E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sbcontentstart">
    <w:name w:val="vsbcontentstart"/>
    <w:basedOn w:val="a"/>
    <w:rsid w:val="003D75EF"/>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3D75E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D75EF"/>
    <w:rPr>
      <w:b/>
      <w:bCs/>
    </w:rPr>
  </w:style>
  <w:style w:type="paragraph" w:styleId="a5">
    <w:name w:val="Body Text Indent"/>
    <w:basedOn w:val="a"/>
    <w:link w:val="Char"/>
    <w:uiPriority w:val="99"/>
    <w:unhideWhenUsed/>
    <w:rsid w:val="003D75EF"/>
    <w:pPr>
      <w:spacing w:after="120"/>
      <w:ind w:leftChars="200" w:left="420"/>
    </w:pPr>
    <w:rPr>
      <w:rFonts w:ascii="Times New Roman" w:eastAsia="宋体" w:hAnsi="Times New Roman" w:cs="Times New Roman"/>
      <w:szCs w:val="24"/>
    </w:rPr>
  </w:style>
  <w:style w:type="character" w:customStyle="1" w:styleId="Char">
    <w:name w:val="正文文本缩进 Char"/>
    <w:basedOn w:val="a0"/>
    <w:link w:val="a5"/>
    <w:uiPriority w:val="99"/>
    <w:rsid w:val="003D75EF"/>
    <w:rPr>
      <w:rFonts w:ascii="Times New Roman" w:eastAsia="宋体" w:hAnsi="Times New Roman" w:cs="Times New Roman"/>
      <w:szCs w:val="24"/>
    </w:rPr>
  </w:style>
  <w:style w:type="character" w:customStyle="1" w:styleId="1Char">
    <w:name w:val="标题 1 Char"/>
    <w:basedOn w:val="a0"/>
    <w:link w:val="1"/>
    <w:uiPriority w:val="9"/>
    <w:rsid w:val="003D75EF"/>
    <w:rPr>
      <w:b/>
      <w:bCs/>
      <w:kern w:val="44"/>
      <w:sz w:val="44"/>
      <w:szCs w:val="44"/>
    </w:rPr>
  </w:style>
  <w:style w:type="paragraph" w:styleId="2">
    <w:name w:val="Body Text 2"/>
    <w:basedOn w:val="a"/>
    <w:link w:val="2Char"/>
    <w:uiPriority w:val="99"/>
    <w:semiHidden/>
    <w:unhideWhenUsed/>
    <w:rsid w:val="00B3620A"/>
    <w:pPr>
      <w:spacing w:after="120" w:line="480" w:lineRule="auto"/>
    </w:pPr>
  </w:style>
  <w:style w:type="character" w:customStyle="1" w:styleId="2Char">
    <w:name w:val="正文文本 2 Char"/>
    <w:basedOn w:val="a0"/>
    <w:link w:val="2"/>
    <w:uiPriority w:val="99"/>
    <w:semiHidden/>
    <w:rsid w:val="00B3620A"/>
  </w:style>
  <w:style w:type="character" w:customStyle="1" w:styleId="Char0">
    <w:name w:val="纯文本 Char"/>
    <w:link w:val="a6"/>
    <w:rsid w:val="00B3620A"/>
    <w:rPr>
      <w:rFonts w:ascii="宋体" w:eastAsia="宋体" w:hAnsi="Courier New"/>
    </w:rPr>
  </w:style>
  <w:style w:type="paragraph" w:styleId="a6">
    <w:name w:val="Plain Text"/>
    <w:basedOn w:val="a"/>
    <w:link w:val="Char0"/>
    <w:rsid w:val="00B3620A"/>
    <w:rPr>
      <w:rFonts w:ascii="宋体" w:eastAsia="宋体" w:hAnsi="Courier New"/>
    </w:rPr>
  </w:style>
  <w:style w:type="character" w:customStyle="1" w:styleId="Char1">
    <w:name w:val="纯文本 Char1"/>
    <w:basedOn w:val="a0"/>
    <w:uiPriority w:val="99"/>
    <w:semiHidden/>
    <w:rsid w:val="00B3620A"/>
    <w:rPr>
      <w:rFonts w:ascii="宋体" w:eastAsia="宋体" w:hAnsi="Courier New" w:cs="Courier New"/>
      <w:szCs w:val="21"/>
    </w:rPr>
  </w:style>
  <w:style w:type="paragraph" w:styleId="10">
    <w:name w:val="index 1"/>
    <w:basedOn w:val="a"/>
    <w:next w:val="a"/>
    <w:autoRedefine/>
    <w:uiPriority w:val="99"/>
    <w:semiHidden/>
    <w:unhideWhenUsed/>
    <w:rsid w:val="00B3620A"/>
  </w:style>
  <w:style w:type="paragraph" w:styleId="a7">
    <w:name w:val="index heading"/>
    <w:basedOn w:val="a"/>
    <w:next w:val="10"/>
    <w:rsid w:val="00B3620A"/>
    <w:pPr>
      <w:widowControl/>
      <w:jc w:val="left"/>
    </w:pPr>
    <w:rPr>
      <w:rFonts w:ascii="Times New Roman" w:eastAsia="宋体" w:hAnsi="Times New Roman" w:cs="Times New Roman"/>
      <w:kern w:val="0"/>
      <w:szCs w:val="20"/>
    </w:rPr>
  </w:style>
  <w:style w:type="paragraph" w:customStyle="1" w:styleId="20">
    <w:name w:val="样式2"/>
    <w:basedOn w:val="a"/>
    <w:rsid w:val="00B3620A"/>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styleId="a8">
    <w:name w:val="Body Text"/>
    <w:basedOn w:val="a"/>
    <w:link w:val="Char2"/>
    <w:uiPriority w:val="99"/>
    <w:semiHidden/>
    <w:unhideWhenUsed/>
    <w:rsid w:val="00B3620A"/>
    <w:pPr>
      <w:spacing w:after="120"/>
    </w:pPr>
  </w:style>
  <w:style w:type="character" w:customStyle="1" w:styleId="Char2">
    <w:name w:val="正文文本 Char"/>
    <w:basedOn w:val="a0"/>
    <w:link w:val="a8"/>
    <w:uiPriority w:val="99"/>
    <w:semiHidden/>
    <w:rsid w:val="00B3620A"/>
  </w:style>
  <w:style w:type="paragraph" w:styleId="a9">
    <w:name w:val="Body Text First Indent"/>
    <w:basedOn w:val="a8"/>
    <w:link w:val="Char3"/>
    <w:uiPriority w:val="99"/>
    <w:semiHidden/>
    <w:unhideWhenUsed/>
    <w:rsid w:val="00B3620A"/>
    <w:pPr>
      <w:ind w:firstLineChars="100" w:firstLine="420"/>
    </w:pPr>
  </w:style>
  <w:style w:type="character" w:customStyle="1" w:styleId="Char3">
    <w:name w:val="正文首行缩进 Char"/>
    <w:basedOn w:val="Char2"/>
    <w:link w:val="a9"/>
    <w:uiPriority w:val="99"/>
    <w:semiHidden/>
    <w:rsid w:val="00B3620A"/>
  </w:style>
  <w:style w:type="paragraph" w:styleId="aa">
    <w:name w:val="annotation text"/>
    <w:basedOn w:val="a"/>
    <w:link w:val="Char4"/>
    <w:rsid w:val="00B3620A"/>
    <w:pPr>
      <w:jc w:val="left"/>
    </w:pPr>
    <w:rPr>
      <w:rFonts w:ascii="Times New Roman" w:eastAsia="宋体" w:hAnsi="Times New Roman" w:cs="Times New Roman"/>
      <w:szCs w:val="24"/>
    </w:rPr>
  </w:style>
  <w:style w:type="character" w:customStyle="1" w:styleId="Char4">
    <w:name w:val="批注文字 Char"/>
    <w:basedOn w:val="a0"/>
    <w:link w:val="aa"/>
    <w:rsid w:val="00B3620A"/>
    <w:rPr>
      <w:rFonts w:ascii="Times New Roman" w:eastAsia="宋体" w:hAnsi="Times New Roman" w:cs="Times New Roman"/>
      <w:szCs w:val="24"/>
    </w:rPr>
  </w:style>
  <w:style w:type="paragraph" w:customStyle="1" w:styleId="xl29">
    <w:name w:val="xl29"/>
    <w:basedOn w:val="a"/>
    <w:rsid w:val="00B3620A"/>
    <w:pPr>
      <w:widowControl/>
      <w:spacing w:before="100" w:beforeAutospacing="1" w:after="100" w:afterAutospacing="1"/>
      <w:jc w:val="center"/>
    </w:pPr>
    <w:rPr>
      <w:rFonts w:ascii="宋体" w:eastAsia="宋体" w:hAnsi="宋体" w:cs="Times New Roman"/>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170998">
      <w:bodyDiv w:val="1"/>
      <w:marLeft w:val="0"/>
      <w:marRight w:val="0"/>
      <w:marTop w:val="0"/>
      <w:marBottom w:val="0"/>
      <w:divBdr>
        <w:top w:val="none" w:sz="0" w:space="0" w:color="auto"/>
        <w:left w:val="none" w:sz="0" w:space="0" w:color="auto"/>
        <w:bottom w:val="none" w:sz="0" w:space="0" w:color="auto"/>
        <w:right w:val="none" w:sz="0" w:space="0" w:color="auto"/>
      </w:divBdr>
      <w:divsChild>
        <w:div w:id="588319969">
          <w:marLeft w:val="0"/>
          <w:marRight w:val="0"/>
          <w:marTop w:val="0"/>
          <w:marBottom w:val="0"/>
          <w:divBdr>
            <w:top w:val="none" w:sz="0" w:space="0" w:color="auto"/>
            <w:left w:val="none" w:sz="0" w:space="0" w:color="auto"/>
            <w:bottom w:val="none" w:sz="0" w:space="0" w:color="auto"/>
            <w:right w:val="none" w:sz="0" w:space="0" w:color="auto"/>
          </w:divBdr>
          <w:divsChild>
            <w:div w:id="56629794">
              <w:marLeft w:val="0"/>
              <w:marRight w:val="0"/>
              <w:marTop w:val="0"/>
              <w:marBottom w:val="0"/>
              <w:divBdr>
                <w:top w:val="none" w:sz="0" w:space="0" w:color="auto"/>
                <w:left w:val="none" w:sz="0" w:space="0" w:color="auto"/>
                <w:bottom w:val="none" w:sz="0" w:space="0" w:color="auto"/>
                <w:right w:val="none" w:sz="0" w:space="0" w:color="auto"/>
              </w:divBdr>
              <w:divsChild>
                <w:div w:id="1999335715">
                  <w:marLeft w:val="0"/>
                  <w:marRight w:val="0"/>
                  <w:marTop w:val="0"/>
                  <w:marBottom w:val="0"/>
                  <w:divBdr>
                    <w:top w:val="none" w:sz="0" w:space="0" w:color="auto"/>
                    <w:left w:val="none" w:sz="0" w:space="0" w:color="auto"/>
                    <w:bottom w:val="none" w:sz="0" w:space="0" w:color="auto"/>
                    <w:right w:val="none" w:sz="0" w:space="0" w:color="auto"/>
                  </w:divBdr>
                  <w:divsChild>
                    <w:div w:id="9564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2672">
      <w:bodyDiv w:val="1"/>
      <w:marLeft w:val="0"/>
      <w:marRight w:val="0"/>
      <w:marTop w:val="0"/>
      <w:marBottom w:val="0"/>
      <w:divBdr>
        <w:top w:val="none" w:sz="0" w:space="0" w:color="auto"/>
        <w:left w:val="none" w:sz="0" w:space="0" w:color="auto"/>
        <w:bottom w:val="none" w:sz="0" w:space="0" w:color="auto"/>
        <w:right w:val="none" w:sz="0" w:space="0" w:color="auto"/>
      </w:divBdr>
      <w:divsChild>
        <w:div w:id="687029224">
          <w:marLeft w:val="0"/>
          <w:marRight w:val="0"/>
          <w:marTop w:val="0"/>
          <w:marBottom w:val="0"/>
          <w:divBdr>
            <w:top w:val="none" w:sz="0" w:space="0" w:color="auto"/>
            <w:left w:val="none" w:sz="0" w:space="0" w:color="auto"/>
            <w:bottom w:val="none" w:sz="0" w:space="0" w:color="auto"/>
            <w:right w:val="none" w:sz="0" w:space="0" w:color="auto"/>
          </w:divBdr>
          <w:divsChild>
            <w:div w:id="1881934336">
              <w:marLeft w:val="0"/>
              <w:marRight w:val="0"/>
              <w:marTop w:val="0"/>
              <w:marBottom w:val="0"/>
              <w:divBdr>
                <w:top w:val="none" w:sz="0" w:space="0" w:color="auto"/>
                <w:left w:val="none" w:sz="0" w:space="0" w:color="auto"/>
                <w:bottom w:val="none" w:sz="0" w:space="0" w:color="auto"/>
                <w:right w:val="none" w:sz="0" w:space="0" w:color="auto"/>
              </w:divBdr>
              <w:divsChild>
                <w:div w:id="1137726056">
                  <w:marLeft w:val="0"/>
                  <w:marRight w:val="0"/>
                  <w:marTop w:val="0"/>
                  <w:marBottom w:val="0"/>
                  <w:divBdr>
                    <w:top w:val="none" w:sz="0" w:space="0" w:color="auto"/>
                    <w:left w:val="none" w:sz="0" w:space="0" w:color="auto"/>
                    <w:bottom w:val="none" w:sz="0" w:space="0" w:color="auto"/>
                    <w:right w:val="none" w:sz="0" w:space="0" w:color="auto"/>
                  </w:divBdr>
                  <w:divsChild>
                    <w:div w:id="1724214011">
                      <w:marLeft w:val="0"/>
                      <w:marRight w:val="0"/>
                      <w:marTop w:val="0"/>
                      <w:marBottom w:val="0"/>
                      <w:divBdr>
                        <w:top w:val="none" w:sz="0" w:space="0" w:color="auto"/>
                        <w:left w:val="none" w:sz="0" w:space="0" w:color="auto"/>
                        <w:bottom w:val="none" w:sz="0" w:space="0" w:color="auto"/>
                        <w:right w:val="none" w:sz="0" w:space="0" w:color="auto"/>
                      </w:divBdr>
                      <w:divsChild>
                        <w:div w:id="125003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Pages>19</Pages>
  <Words>1798</Words>
  <Characters>10249</Characters>
  <Application>Microsoft Office Word</Application>
  <DocSecurity>0</DocSecurity>
  <Lines>85</Lines>
  <Paragraphs>24</Paragraphs>
  <ScaleCrop>false</ScaleCrop>
  <Company>china</Company>
  <LinksUpToDate>false</LinksUpToDate>
  <CharactersWithSpaces>12023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李嘉仁</cp:lastModifiedBy>
  <cp:revision>60</cp:revision>
  <cp:lastPrinted>2017-09-18T09:08:00Z</cp:lastPrinted>
  <dcterms:created xsi:type="dcterms:W3CDTF">2017-09-13T03:09:00Z</dcterms:created>
  <dcterms:modified xsi:type="dcterms:W3CDTF">2017-09-18T09:15:00Z</dcterms:modified>
</cp:coreProperties>
</file>