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329A5" w:rsidRPr="00DB1AD4" w:rsidRDefault="00C15A0B" w:rsidP="002103F9">
      <w:pPr>
        <w:spacing w:line="360" w:lineRule="auto"/>
        <w:jc w:val="center"/>
        <w:rPr>
          <w:rFonts w:ascii="宋体" w:hAnsi="宋体"/>
          <w:b/>
          <w:sz w:val="44"/>
          <w:szCs w:val="44"/>
        </w:rPr>
      </w:pPr>
      <w:r w:rsidRPr="00DB1AD4">
        <w:rPr>
          <w:rFonts w:ascii="宋体" w:hAnsi="宋体" w:hint="eastAsia"/>
          <w:b/>
          <w:sz w:val="44"/>
          <w:szCs w:val="44"/>
        </w:rPr>
        <w:t>消防系统维保</w:t>
      </w:r>
      <w:r w:rsidR="003329A5" w:rsidRPr="00DB1AD4">
        <w:rPr>
          <w:rFonts w:ascii="宋体" w:hAnsi="宋体" w:hint="eastAsia"/>
          <w:b/>
          <w:sz w:val="44"/>
          <w:szCs w:val="44"/>
        </w:rPr>
        <w:t>合同</w:t>
      </w:r>
    </w:p>
    <w:p w:rsidR="003D0E6E" w:rsidRDefault="003D0E6E" w:rsidP="003D0E6E">
      <w:pPr>
        <w:rPr>
          <w:rFonts w:ascii="Arial Narrow" w:hAnsi="Arial Narrow"/>
          <w:b/>
          <w:sz w:val="24"/>
        </w:rPr>
      </w:pPr>
      <w:r>
        <w:rPr>
          <w:rFonts w:ascii="Arial Narrow" w:hAnsi="Arial Narrow" w:hint="eastAsia"/>
          <w:b/>
          <w:sz w:val="24"/>
        </w:rPr>
        <w:t xml:space="preserve">                        </w:t>
      </w:r>
      <w:r w:rsidR="00DB1AD4">
        <w:rPr>
          <w:rFonts w:ascii="Arial Narrow" w:hAnsi="Arial Narrow" w:hint="eastAsia"/>
          <w:b/>
          <w:sz w:val="24"/>
        </w:rPr>
        <w:t xml:space="preserve">                              </w:t>
      </w:r>
      <w:r>
        <w:rPr>
          <w:rFonts w:ascii="Arial Narrow" w:hAnsi="Arial Narrow" w:hint="eastAsia"/>
          <w:b/>
          <w:sz w:val="24"/>
        </w:rPr>
        <w:t xml:space="preserve"> </w:t>
      </w:r>
      <w:r>
        <w:rPr>
          <w:rFonts w:ascii="Arial Narrow" w:hAnsi="Arial Narrow" w:hint="eastAsia"/>
          <w:b/>
          <w:sz w:val="24"/>
        </w:rPr>
        <w:t>合同编号：</w:t>
      </w:r>
    </w:p>
    <w:p w:rsidR="00D433AC" w:rsidRDefault="003329A5" w:rsidP="00DB1AD4">
      <w:pPr>
        <w:spacing w:line="460" w:lineRule="exact"/>
        <w:rPr>
          <w:rFonts w:ascii="宋体" w:hAnsi="宋体"/>
          <w:b/>
          <w:bCs/>
          <w:sz w:val="24"/>
        </w:rPr>
      </w:pPr>
      <w:r>
        <w:rPr>
          <w:rFonts w:ascii="宋体" w:hAnsi="宋体" w:hint="eastAsia"/>
          <w:b/>
          <w:bCs/>
          <w:sz w:val="24"/>
        </w:rPr>
        <w:t>委托方</w:t>
      </w:r>
      <w:r w:rsidR="00FB4757">
        <w:rPr>
          <w:rFonts w:ascii="宋体" w:hAnsi="宋体" w:hint="eastAsia"/>
          <w:b/>
          <w:bCs/>
          <w:sz w:val="24"/>
        </w:rPr>
        <w:t>（</w:t>
      </w:r>
      <w:r>
        <w:rPr>
          <w:rFonts w:ascii="宋体" w:hAnsi="宋体" w:hint="eastAsia"/>
          <w:b/>
          <w:bCs/>
          <w:sz w:val="24"/>
        </w:rPr>
        <w:t>以下简称甲方</w:t>
      </w:r>
      <w:r w:rsidR="00FB4757">
        <w:rPr>
          <w:rFonts w:ascii="宋体" w:hAnsi="宋体" w:hint="eastAsia"/>
          <w:b/>
          <w:bCs/>
          <w:sz w:val="24"/>
        </w:rPr>
        <w:t>）</w:t>
      </w:r>
      <w:r>
        <w:rPr>
          <w:rFonts w:ascii="宋体" w:hAnsi="宋体" w:hint="eastAsia"/>
          <w:b/>
          <w:bCs/>
          <w:sz w:val="24"/>
        </w:rPr>
        <w:t>：</w:t>
      </w:r>
      <w:r w:rsidR="00802592">
        <w:rPr>
          <w:rFonts w:ascii="宋体" w:hAnsi="宋体" w:hint="eastAsia"/>
          <w:b/>
          <w:bCs/>
          <w:sz w:val="24"/>
        </w:rPr>
        <w:t>广州市白云区供销总公司</w:t>
      </w:r>
    </w:p>
    <w:p w:rsidR="003329A5" w:rsidRPr="00796C61" w:rsidRDefault="00930B22" w:rsidP="00DB1AD4">
      <w:pPr>
        <w:spacing w:line="460" w:lineRule="exact"/>
        <w:rPr>
          <w:rFonts w:ascii="宋体" w:hAnsi="宋体"/>
          <w:b/>
          <w:bCs/>
          <w:sz w:val="24"/>
          <w:u w:val="single"/>
        </w:rPr>
      </w:pPr>
      <w:r>
        <w:rPr>
          <w:rFonts w:ascii="宋体" w:hAnsi="宋体" w:hint="eastAsia"/>
          <w:b/>
          <w:bCs/>
          <w:sz w:val="24"/>
        </w:rPr>
        <w:t>受</w:t>
      </w:r>
      <w:r w:rsidR="003329A5">
        <w:rPr>
          <w:rFonts w:ascii="宋体" w:hAnsi="宋体" w:hint="eastAsia"/>
          <w:b/>
          <w:bCs/>
          <w:sz w:val="24"/>
        </w:rPr>
        <w:t>托方</w:t>
      </w:r>
      <w:r w:rsidR="00FB4757">
        <w:rPr>
          <w:rFonts w:ascii="宋体" w:hAnsi="宋体" w:hint="eastAsia"/>
          <w:b/>
          <w:bCs/>
          <w:sz w:val="24"/>
        </w:rPr>
        <w:t>（</w:t>
      </w:r>
      <w:r w:rsidR="003329A5">
        <w:rPr>
          <w:rFonts w:ascii="宋体" w:hAnsi="宋体" w:hint="eastAsia"/>
          <w:b/>
          <w:bCs/>
          <w:sz w:val="24"/>
        </w:rPr>
        <w:t>以下简称乙方</w:t>
      </w:r>
      <w:r w:rsidR="00FB4757">
        <w:rPr>
          <w:rFonts w:ascii="宋体" w:hAnsi="宋体" w:hint="eastAsia"/>
          <w:b/>
          <w:bCs/>
          <w:sz w:val="24"/>
        </w:rPr>
        <w:t>）</w:t>
      </w:r>
      <w:r w:rsidR="003329A5">
        <w:rPr>
          <w:rFonts w:ascii="宋体" w:hAnsi="宋体" w:hint="eastAsia"/>
          <w:b/>
          <w:bCs/>
          <w:sz w:val="24"/>
        </w:rPr>
        <w:t>：</w:t>
      </w:r>
    </w:p>
    <w:p w:rsidR="00527507" w:rsidRDefault="003329A5" w:rsidP="00DB1AD4">
      <w:pPr>
        <w:pStyle w:val="3"/>
        <w:spacing w:line="460" w:lineRule="exact"/>
        <w:ind w:firstLineChars="200" w:firstLine="480"/>
        <w:rPr>
          <w:b/>
        </w:rPr>
      </w:pPr>
      <w:r>
        <w:rPr>
          <w:rFonts w:hint="eastAsia"/>
        </w:rPr>
        <w:t>根据</w:t>
      </w:r>
      <w:r w:rsidR="00BD3119">
        <w:rPr>
          <w:rFonts w:hint="eastAsia"/>
        </w:rPr>
        <w:t>《中华人民共和国合同法》、</w:t>
      </w:r>
      <w:r>
        <w:rPr>
          <w:rFonts w:hint="eastAsia"/>
        </w:rPr>
        <w:t>《中华人民共和国消防法》及</w:t>
      </w:r>
      <w:r w:rsidR="00BD3119">
        <w:rPr>
          <w:rFonts w:hint="eastAsia"/>
        </w:rPr>
        <w:t>消防相关的</w:t>
      </w:r>
      <w:r>
        <w:rPr>
          <w:rFonts w:hint="eastAsia"/>
        </w:rPr>
        <w:t>法律法规，</w:t>
      </w:r>
      <w:r w:rsidR="008D7494">
        <w:rPr>
          <w:rFonts w:hint="eastAsia"/>
        </w:rPr>
        <w:t>为保障建筑消防设施的正常运行，</w:t>
      </w:r>
      <w:r w:rsidR="00001423">
        <w:rPr>
          <w:rFonts w:hint="eastAsia"/>
        </w:rPr>
        <w:t>甲乙双方本着平等自愿的原则，经友好协商，就</w:t>
      </w:r>
      <w:r w:rsidR="00C403FF">
        <w:rPr>
          <w:rFonts w:hint="eastAsia"/>
        </w:rPr>
        <w:t>建筑物的</w:t>
      </w:r>
      <w:r w:rsidR="00001423">
        <w:rPr>
          <w:rFonts w:hint="eastAsia"/>
        </w:rPr>
        <w:t>消防系统维保</w:t>
      </w:r>
      <w:r w:rsidR="00476E36">
        <w:rPr>
          <w:rFonts w:hint="eastAsia"/>
        </w:rPr>
        <w:t>服务</w:t>
      </w:r>
      <w:r w:rsidR="00001423">
        <w:rPr>
          <w:rFonts w:hint="eastAsia"/>
        </w:rPr>
        <w:t>一致达成如下合同条款，共同遵</w:t>
      </w:r>
      <w:r w:rsidR="008D7494">
        <w:rPr>
          <w:rFonts w:hint="eastAsia"/>
        </w:rPr>
        <w:t>守</w:t>
      </w:r>
      <w:r w:rsidR="00001423">
        <w:rPr>
          <w:rFonts w:hint="eastAsia"/>
        </w:rPr>
        <w:t>。</w:t>
      </w:r>
    </w:p>
    <w:p w:rsidR="00FC4556" w:rsidRPr="00E54E51" w:rsidRDefault="00527507" w:rsidP="00DB1AD4">
      <w:pPr>
        <w:pStyle w:val="3"/>
        <w:spacing w:line="460" w:lineRule="exact"/>
        <w:ind w:firstLineChars="200" w:firstLine="562"/>
        <w:rPr>
          <w:rFonts w:ascii="宋体" w:hAnsi="宋体"/>
          <w:b/>
          <w:sz w:val="28"/>
          <w:szCs w:val="28"/>
        </w:rPr>
      </w:pPr>
      <w:r w:rsidRPr="00E54E51">
        <w:rPr>
          <w:rFonts w:ascii="宋体" w:hAnsi="宋体" w:hint="eastAsia"/>
          <w:b/>
          <w:sz w:val="28"/>
          <w:szCs w:val="28"/>
        </w:rPr>
        <w:t>一、</w:t>
      </w:r>
      <w:r w:rsidR="00FC4556" w:rsidRPr="00E54E51">
        <w:rPr>
          <w:rFonts w:ascii="宋体" w:hAnsi="宋体" w:hint="eastAsia"/>
          <w:b/>
          <w:sz w:val="28"/>
          <w:szCs w:val="28"/>
        </w:rPr>
        <w:t>建筑物的基本情况</w:t>
      </w:r>
    </w:p>
    <w:p w:rsidR="003E4341" w:rsidRPr="00835FBB" w:rsidRDefault="003E4341" w:rsidP="00DB1AD4">
      <w:pPr>
        <w:adjustRightInd w:val="0"/>
        <w:snapToGrid w:val="0"/>
        <w:spacing w:line="460" w:lineRule="exact"/>
        <w:ind w:firstLineChars="250" w:firstLine="600"/>
        <w:rPr>
          <w:rFonts w:ascii="宋体" w:hAnsi="宋体"/>
          <w:sz w:val="24"/>
        </w:rPr>
      </w:pPr>
      <w:r w:rsidRPr="00835FBB">
        <w:rPr>
          <w:rFonts w:ascii="宋体" w:hAnsi="宋体" w:hint="eastAsia"/>
          <w:sz w:val="24"/>
        </w:rPr>
        <w:t>详细见附件</w:t>
      </w:r>
      <w:r w:rsidR="00B030CC">
        <w:rPr>
          <w:rFonts w:ascii="宋体" w:hAnsi="宋体" w:hint="eastAsia"/>
          <w:sz w:val="24"/>
        </w:rPr>
        <w:t>一</w:t>
      </w:r>
      <w:r>
        <w:rPr>
          <w:rFonts w:ascii="宋体" w:hAnsi="宋体" w:hint="eastAsia"/>
          <w:sz w:val="24"/>
        </w:rPr>
        <w:t>《</w:t>
      </w:r>
      <w:r w:rsidR="00D43A6A" w:rsidRPr="00BE210E">
        <w:rPr>
          <w:rFonts w:ascii="宋体" w:hAnsi="宋体" w:hint="eastAsia"/>
          <w:sz w:val="24"/>
        </w:rPr>
        <w:t>总公司物业消防系统设备、设施明细表</w:t>
      </w:r>
      <w:r w:rsidRPr="00BE210E">
        <w:rPr>
          <w:rFonts w:ascii="宋体" w:hAnsi="宋体" w:hint="eastAsia"/>
          <w:sz w:val="24"/>
        </w:rPr>
        <w:t>》</w:t>
      </w:r>
      <w:r>
        <w:rPr>
          <w:rFonts w:ascii="宋体" w:hAnsi="宋体" w:hint="eastAsia"/>
          <w:sz w:val="24"/>
        </w:rPr>
        <w:t>。</w:t>
      </w:r>
    </w:p>
    <w:p w:rsidR="003329A5" w:rsidRPr="002E1342" w:rsidRDefault="00C56225" w:rsidP="00DB1AD4">
      <w:pPr>
        <w:pStyle w:val="3"/>
        <w:spacing w:line="460" w:lineRule="exact"/>
        <w:ind w:firstLineChars="200" w:firstLine="562"/>
        <w:rPr>
          <w:b/>
          <w:sz w:val="28"/>
          <w:szCs w:val="28"/>
        </w:rPr>
      </w:pPr>
      <w:r w:rsidRPr="002E1342">
        <w:rPr>
          <w:rFonts w:hint="eastAsia"/>
          <w:b/>
          <w:sz w:val="28"/>
          <w:szCs w:val="28"/>
        </w:rPr>
        <w:t>二</w:t>
      </w:r>
      <w:r w:rsidR="003A4993" w:rsidRPr="002E1342">
        <w:rPr>
          <w:rFonts w:hint="eastAsia"/>
          <w:b/>
          <w:sz w:val="28"/>
          <w:szCs w:val="28"/>
        </w:rPr>
        <w:t>、建筑物委托服务</w:t>
      </w:r>
      <w:r w:rsidR="00604055">
        <w:rPr>
          <w:rFonts w:hint="eastAsia"/>
          <w:b/>
          <w:sz w:val="28"/>
          <w:szCs w:val="28"/>
        </w:rPr>
        <w:t>范围</w:t>
      </w:r>
      <w:r w:rsidR="00772760">
        <w:rPr>
          <w:rFonts w:hint="eastAsia"/>
          <w:b/>
          <w:sz w:val="28"/>
          <w:szCs w:val="28"/>
        </w:rPr>
        <w:t>内</w:t>
      </w:r>
      <w:r w:rsidR="003A4993" w:rsidRPr="002E1342">
        <w:rPr>
          <w:rFonts w:hint="eastAsia"/>
          <w:b/>
          <w:sz w:val="28"/>
          <w:szCs w:val="28"/>
        </w:rPr>
        <w:t>的消防系统</w:t>
      </w:r>
      <w:r w:rsidR="000F29CE" w:rsidRPr="002E1342">
        <w:rPr>
          <w:rFonts w:hint="eastAsia"/>
          <w:b/>
          <w:sz w:val="28"/>
          <w:szCs w:val="28"/>
        </w:rPr>
        <w:t>及</w:t>
      </w:r>
      <w:r w:rsidR="00272DF6" w:rsidRPr="002E1342">
        <w:rPr>
          <w:rFonts w:hint="eastAsia"/>
          <w:b/>
          <w:sz w:val="28"/>
          <w:szCs w:val="28"/>
        </w:rPr>
        <w:t>所包括的</w:t>
      </w:r>
      <w:r w:rsidR="00F8429F" w:rsidRPr="002E1342">
        <w:rPr>
          <w:rFonts w:hint="eastAsia"/>
          <w:b/>
          <w:sz w:val="28"/>
          <w:szCs w:val="28"/>
        </w:rPr>
        <w:t>主要</w:t>
      </w:r>
      <w:r w:rsidR="000F29CE" w:rsidRPr="002E1342">
        <w:rPr>
          <w:rFonts w:hint="eastAsia"/>
          <w:b/>
          <w:sz w:val="28"/>
          <w:szCs w:val="28"/>
        </w:rPr>
        <w:t>设备</w:t>
      </w:r>
      <w:r w:rsidR="003A4993" w:rsidRPr="002E1342">
        <w:rPr>
          <w:rFonts w:hint="eastAsia"/>
          <w:b/>
          <w:sz w:val="28"/>
          <w:szCs w:val="28"/>
        </w:rPr>
        <w:t>：</w:t>
      </w:r>
    </w:p>
    <w:p w:rsidR="003329A5" w:rsidRPr="00E54E51" w:rsidRDefault="00361D63" w:rsidP="00DB1AD4">
      <w:pPr>
        <w:spacing w:line="460" w:lineRule="exact"/>
        <w:ind w:firstLineChars="200" w:firstLine="480"/>
        <w:rPr>
          <w:rFonts w:ascii="宋体" w:hAnsi="宋体"/>
          <w:bCs/>
          <w:sz w:val="24"/>
        </w:rPr>
      </w:pPr>
      <w:r w:rsidRPr="00E54E51">
        <w:rPr>
          <w:rFonts w:ascii="宋体" w:hAnsi="宋体" w:hint="eastAsia"/>
          <w:bCs/>
          <w:sz w:val="24"/>
        </w:rPr>
        <w:t>1、</w:t>
      </w:r>
      <w:r w:rsidR="003329A5" w:rsidRPr="00E54E51">
        <w:rPr>
          <w:rFonts w:ascii="宋体" w:hAnsi="宋体" w:hint="eastAsia"/>
          <w:bCs/>
          <w:sz w:val="24"/>
        </w:rPr>
        <w:t>火灾自动报警及联动控制系统</w:t>
      </w:r>
      <w:r w:rsidR="000F29CE" w:rsidRPr="00E54E51">
        <w:rPr>
          <w:rFonts w:ascii="宋体" w:hAnsi="宋体" w:hint="eastAsia"/>
          <w:bCs/>
          <w:sz w:val="24"/>
        </w:rPr>
        <w:t>：</w:t>
      </w:r>
      <w:r w:rsidR="00EC031F" w:rsidRPr="00E54E51">
        <w:rPr>
          <w:rFonts w:ascii="宋体" w:hAnsi="宋体" w:hint="eastAsia"/>
          <w:bCs/>
          <w:sz w:val="24"/>
        </w:rPr>
        <w:t>报警设备</w:t>
      </w:r>
      <w:r w:rsidR="00A45BEE" w:rsidRPr="00E54E51">
        <w:rPr>
          <w:rFonts w:ascii="宋体" w:hAnsi="宋体" w:hint="eastAsia"/>
          <w:bCs/>
          <w:sz w:val="24"/>
        </w:rPr>
        <w:t>、联动柜</w:t>
      </w:r>
      <w:r w:rsidR="00090C20" w:rsidRPr="00E54E51">
        <w:rPr>
          <w:rFonts w:ascii="宋体" w:hAnsi="宋体" w:hint="eastAsia"/>
          <w:bCs/>
          <w:sz w:val="24"/>
        </w:rPr>
        <w:t>、消防广播设备、</w:t>
      </w:r>
      <w:r w:rsidR="008131F6" w:rsidRPr="00E54E51">
        <w:rPr>
          <w:rFonts w:ascii="宋体" w:hAnsi="宋体" w:hint="eastAsia"/>
          <w:bCs/>
          <w:sz w:val="24"/>
        </w:rPr>
        <w:t>消防对讲设备、线路等</w:t>
      </w:r>
      <w:r w:rsidR="003329A5" w:rsidRPr="00E54E51">
        <w:rPr>
          <w:rFonts w:ascii="宋体" w:hAnsi="宋体" w:hint="eastAsia"/>
          <w:bCs/>
          <w:sz w:val="24"/>
        </w:rPr>
        <w:t>；</w:t>
      </w:r>
    </w:p>
    <w:p w:rsidR="003329A5" w:rsidRPr="00E54E51" w:rsidRDefault="00FB4757" w:rsidP="00DB1AD4">
      <w:pPr>
        <w:spacing w:line="460" w:lineRule="exact"/>
        <w:ind w:firstLineChars="200" w:firstLine="480"/>
        <w:rPr>
          <w:rFonts w:ascii="宋体" w:hAnsi="宋体"/>
          <w:bCs/>
          <w:sz w:val="24"/>
        </w:rPr>
      </w:pPr>
      <w:r w:rsidRPr="00E54E51">
        <w:rPr>
          <w:rFonts w:ascii="宋体" w:hAnsi="宋体" w:hint="eastAsia"/>
          <w:bCs/>
          <w:sz w:val="24"/>
        </w:rPr>
        <w:t>2、</w:t>
      </w:r>
      <w:r w:rsidR="003329A5" w:rsidRPr="00E54E51">
        <w:rPr>
          <w:rFonts w:ascii="宋体" w:hAnsi="宋体" w:hint="eastAsia"/>
          <w:bCs/>
          <w:sz w:val="24"/>
        </w:rPr>
        <w:t>消火栓灭火系统</w:t>
      </w:r>
      <w:r w:rsidR="00D30F23" w:rsidRPr="00E54E51">
        <w:rPr>
          <w:rFonts w:ascii="宋体" w:hAnsi="宋体" w:hint="eastAsia"/>
          <w:bCs/>
          <w:sz w:val="24"/>
        </w:rPr>
        <w:t>：</w:t>
      </w:r>
      <w:r w:rsidR="00796C61" w:rsidRPr="00E54E51">
        <w:rPr>
          <w:rFonts w:ascii="宋体" w:hAnsi="宋体" w:hint="eastAsia"/>
          <w:bCs/>
          <w:sz w:val="24"/>
        </w:rPr>
        <w:t>系统水泵及电控柜</w:t>
      </w:r>
      <w:r w:rsidR="00407C0F" w:rsidRPr="00E54E51">
        <w:rPr>
          <w:rFonts w:ascii="宋体" w:hAnsi="宋体" w:hint="eastAsia"/>
          <w:bCs/>
          <w:sz w:val="24"/>
        </w:rPr>
        <w:t>、</w:t>
      </w:r>
      <w:r w:rsidR="00E73AA7" w:rsidRPr="00E54E51">
        <w:rPr>
          <w:rFonts w:ascii="宋体" w:hAnsi="宋体" w:hint="eastAsia"/>
          <w:bCs/>
          <w:sz w:val="24"/>
        </w:rPr>
        <w:t>消火栓箱、阀门、管道</w:t>
      </w:r>
      <w:r w:rsidR="009E1697" w:rsidRPr="00E54E51">
        <w:rPr>
          <w:rFonts w:ascii="宋体" w:hAnsi="宋体" w:hint="eastAsia"/>
          <w:bCs/>
          <w:sz w:val="24"/>
        </w:rPr>
        <w:t>、</w:t>
      </w:r>
      <w:r w:rsidR="00407C0F" w:rsidRPr="00E54E51">
        <w:rPr>
          <w:rFonts w:ascii="宋体" w:hAnsi="宋体" w:hint="eastAsia"/>
          <w:bCs/>
          <w:sz w:val="24"/>
        </w:rPr>
        <w:t>水泵接合器</w:t>
      </w:r>
      <w:r w:rsidR="00D30F23" w:rsidRPr="00E54E51">
        <w:rPr>
          <w:rFonts w:ascii="宋体" w:hAnsi="宋体" w:hint="eastAsia"/>
          <w:bCs/>
          <w:sz w:val="24"/>
        </w:rPr>
        <w:t>等</w:t>
      </w:r>
      <w:r w:rsidR="003329A5" w:rsidRPr="00E54E51">
        <w:rPr>
          <w:rFonts w:ascii="宋体" w:hAnsi="宋体" w:hint="eastAsia"/>
          <w:bCs/>
          <w:sz w:val="24"/>
        </w:rPr>
        <w:t>；</w:t>
      </w:r>
    </w:p>
    <w:p w:rsidR="003329A5" w:rsidRPr="00E54E51" w:rsidRDefault="00FB4757" w:rsidP="00DB1AD4">
      <w:pPr>
        <w:spacing w:line="460" w:lineRule="exact"/>
        <w:ind w:firstLineChars="200" w:firstLine="480"/>
        <w:rPr>
          <w:rFonts w:ascii="宋体" w:hAnsi="宋体"/>
          <w:bCs/>
          <w:sz w:val="24"/>
        </w:rPr>
      </w:pPr>
      <w:r w:rsidRPr="00E54E51">
        <w:rPr>
          <w:rFonts w:ascii="宋体" w:hAnsi="宋体" w:hint="eastAsia"/>
          <w:bCs/>
          <w:sz w:val="24"/>
        </w:rPr>
        <w:t>3、</w:t>
      </w:r>
      <w:r w:rsidR="003329A5" w:rsidRPr="00E54E51">
        <w:rPr>
          <w:rFonts w:ascii="宋体" w:hAnsi="宋体" w:hint="eastAsia"/>
          <w:bCs/>
          <w:sz w:val="24"/>
        </w:rPr>
        <w:t>自动喷水灭火系统</w:t>
      </w:r>
      <w:r w:rsidR="00D30F23" w:rsidRPr="00E54E51">
        <w:rPr>
          <w:rFonts w:ascii="宋体" w:hAnsi="宋体" w:hint="eastAsia"/>
          <w:bCs/>
          <w:sz w:val="24"/>
        </w:rPr>
        <w:t>：</w:t>
      </w:r>
      <w:r w:rsidR="009E1697" w:rsidRPr="00E54E51">
        <w:rPr>
          <w:rFonts w:ascii="宋体" w:hAnsi="宋体" w:hint="eastAsia"/>
          <w:bCs/>
          <w:sz w:val="24"/>
        </w:rPr>
        <w:t>系统水泵及电控柜、报警阀组、喷头、水流指示器、阀门、管道、水泵接</w:t>
      </w:r>
      <w:r w:rsidR="00D30F23" w:rsidRPr="00E54E51">
        <w:rPr>
          <w:rFonts w:ascii="宋体" w:hAnsi="宋体" w:hint="eastAsia"/>
          <w:bCs/>
          <w:sz w:val="24"/>
        </w:rPr>
        <w:t>合器等</w:t>
      </w:r>
      <w:r w:rsidR="003329A5" w:rsidRPr="00E54E51">
        <w:rPr>
          <w:rFonts w:ascii="宋体" w:hAnsi="宋体" w:hint="eastAsia"/>
          <w:bCs/>
          <w:sz w:val="24"/>
        </w:rPr>
        <w:t>；</w:t>
      </w:r>
    </w:p>
    <w:p w:rsidR="007C3EEC" w:rsidRPr="00E54E51" w:rsidRDefault="007C3EEC" w:rsidP="00DB1AD4">
      <w:pPr>
        <w:spacing w:line="460" w:lineRule="exact"/>
        <w:ind w:firstLineChars="200" w:firstLine="480"/>
        <w:rPr>
          <w:rFonts w:ascii="宋体" w:hAnsi="宋体"/>
          <w:bCs/>
          <w:sz w:val="24"/>
        </w:rPr>
      </w:pPr>
      <w:r w:rsidRPr="00E54E51">
        <w:rPr>
          <w:rFonts w:ascii="宋体" w:hAnsi="宋体" w:hint="eastAsia"/>
          <w:bCs/>
          <w:sz w:val="24"/>
        </w:rPr>
        <w:t>4、气体灭火系统：系统报警产品、贮气钢瓶、启动钢瓶、管道、选择阀等；</w:t>
      </w:r>
    </w:p>
    <w:p w:rsidR="007C3EEC" w:rsidRPr="00E54E51" w:rsidRDefault="007C3EEC" w:rsidP="00DB1AD4">
      <w:pPr>
        <w:spacing w:line="460" w:lineRule="exact"/>
        <w:ind w:firstLineChars="200" w:firstLine="480"/>
        <w:rPr>
          <w:rFonts w:ascii="宋体" w:hAnsi="宋体"/>
          <w:bCs/>
          <w:sz w:val="24"/>
        </w:rPr>
      </w:pPr>
      <w:r w:rsidRPr="00E54E51">
        <w:rPr>
          <w:rFonts w:ascii="宋体" w:hAnsi="宋体" w:hint="eastAsia"/>
          <w:bCs/>
          <w:sz w:val="24"/>
        </w:rPr>
        <w:t>5、防火卷帘门；系统电控箱、帘板等</w:t>
      </w:r>
      <w:r w:rsidR="00FB4757" w:rsidRPr="00E54E51">
        <w:rPr>
          <w:rFonts w:ascii="宋体" w:hAnsi="宋体" w:hint="eastAsia"/>
          <w:bCs/>
          <w:sz w:val="24"/>
        </w:rPr>
        <w:t>；</w:t>
      </w:r>
    </w:p>
    <w:p w:rsidR="00361D63" w:rsidRPr="00E54E51" w:rsidRDefault="007C3EEC" w:rsidP="00DB1AD4">
      <w:pPr>
        <w:spacing w:line="460" w:lineRule="exact"/>
        <w:ind w:firstLineChars="200" w:firstLine="480"/>
        <w:rPr>
          <w:rFonts w:ascii="宋体" w:hAnsi="宋体"/>
          <w:bCs/>
          <w:sz w:val="24"/>
        </w:rPr>
      </w:pPr>
      <w:r w:rsidRPr="00E54E51">
        <w:rPr>
          <w:rFonts w:ascii="宋体" w:hAnsi="宋体" w:hint="eastAsia"/>
          <w:bCs/>
          <w:sz w:val="24"/>
        </w:rPr>
        <w:t>6</w:t>
      </w:r>
      <w:r w:rsidR="00361D63" w:rsidRPr="00E54E51">
        <w:rPr>
          <w:rFonts w:ascii="宋体" w:hAnsi="宋体" w:hint="eastAsia"/>
          <w:bCs/>
          <w:sz w:val="24"/>
        </w:rPr>
        <w:t>、应急照明灯、疏散指示灯</w:t>
      </w:r>
      <w:r w:rsidR="00E71976">
        <w:rPr>
          <w:rFonts w:ascii="宋体" w:hAnsi="宋体" w:hint="eastAsia"/>
          <w:bCs/>
          <w:sz w:val="24"/>
        </w:rPr>
        <w:t>、</w:t>
      </w:r>
      <w:r w:rsidR="00361D63" w:rsidRPr="00E54E51">
        <w:rPr>
          <w:rFonts w:ascii="宋体" w:hAnsi="宋体" w:hint="eastAsia"/>
          <w:bCs/>
          <w:sz w:val="24"/>
        </w:rPr>
        <w:t>灯具、电池</w:t>
      </w:r>
      <w:r w:rsidR="00765DED" w:rsidRPr="00E54E51">
        <w:rPr>
          <w:rFonts w:ascii="宋体" w:hAnsi="宋体" w:hint="eastAsia"/>
          <w:bCs/>
          <w:sz w:val="24"/>
        </w:rPr>
        <w:t>、线路等</w:t>
      </w:r>
      <w:r w:rsidR="00FB4757" w:rsidRPr="00E54E51">
        <w:rPr>
          <w:rFonts w:ascii="宋体" w:hAnsi="宋体" w:hint="eastAsia"/>
          <w:bCs/>
          <w:sz w:val="24"/>
        </w:rPr>
        <w:t>；</w:t>
      </w:r>
    </w:p>
    <w:p w:rsidR="00B338F9" w:rsidRPr="00E54E51" w:rsidRDefault="00B338F9" w:rsidP="00DB1AD4">
      <w:pPr>
        <w:spacing w:line="460" w:lineRule="exact"/>
        <w:ind w:firstLineChars="200" w:firstLine="480"/>
        <w:rPr>
          <w:rFonts w:ascii="宋体" w:hAnsi="宋体"/>
          <w:bCs/>
          <w:sz w:val="24"/>
        </w:rPr>
      </w:pPr>
      <w:r w:rsidRPr="00E54E51">
        <w:rPr>
          <w:rFonts w:ascii="宋体" w:hAnsi="宋体" w:hint="eastAsia"/>
          <w:bCs/>
          <w:sz w:val="24"/>
        </w:rPr>
        <w:t>7、防排烟系统</w:t>
      </w:r>
      <w:r w:rsidR="00FB4757" w:rsidRPr="00E54E51">
        <w:rPr>
          <w:rFonts w:ascii="宋体" w:hAnsi="宋体" w:hint="eastAsia"/>
          <w:bCs/>
          <w:sz w:val="24"/>
        </w:rPr>
        <w:t>。</w:t>
      </w:r>
    </w:p>
    <w:p w:rsidR="00214DE7" w:rsidRPr="002E1342" w:rsidRDefault="00214DE7" w:rsidP="00DB1AD4">
      <w:pPr>
        <w:spacing w:line="460" w:lineRule="exact"/>
        <w:ind w:firstLineChars="200" w:firstLine="562"/>
        <w:rPr>
          <w:bCs/>
          <w:sz w:val="28"/>
          <w:szCs w:val="28"/>
        </w:rPr>
      </w:pPr>
      <w:r w:rsidRPr="002E1342">
        <w:rPr>
          <w:rFonts w:hint="eastAsia"/>
          <w:b/>
          <w:bCs/>
          <w:sz w:val="28"/>
          <w:szCs w:val="28"/>
        </w:rPr>
        <w:t>三、</w:t>
      </w:r>
      <w:r w:rsidRPr="002E1342">
        <w:rPr>
          <w:rFonts w:hint="eastAsia"/>
          <w:b/>
          <w:sz w:val="28"/>
          <w:szCs w:val="28"/>
        </w:rPr>
        <w:t>维保</w:t>
      </w:r>
      <w:r w:rsidR="000A167D" w:rsidRPr="002E1342">
        <w:rPr>
          <w:rFonts w:hint="eastAsia"/>
          <w:b/>
          <w:sz w:val="28"/>
          <w:szCs w:val="28"/>
        </w:rPr>
        <w:t>方式</w:t>
      </w:r>
    </w:p>
    <w:p w:rsidR="002E73BD" w:rsidRPr="007B092B" w:rsidRDefault="00214DE7" w:rsidP="00DB1AD4">
      <w:pPr>
        <w:spacing w:line="460" w:lineRule="exact"/>
        <w:ind w:firstLineChars="200" w:firstLine="480"/>
        <w:rPr>
          <w:rFonts w:ascii="宋体" w:hAnsi="宋体"/>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1</w:t>
      </w:r>
      <w:r w:rsidR="007B092B" w:rsidRPr="00835FBB">
        <w:rPr>
          <w:rFonts w:ascii="宋体" w:hAnsi="宋体" w:hint="eastAsia"/>
          <w:sz w:val="24"/>
        </w:rPr>
        <w:t>乙方应当指派具有丰富消防维保经验的专业技术工作人员</w:t>
      </w:r>
      <w:r w:rsidR="007B092B">
        <w:rPr>
          <w:rFonts w:ascii="宋体" w:hAnsi="宋体" w:hint="eastAsia"/>
          <w:sz w:val="24"/>
        </w:rPr>
        <w:t>，</w:t>
      </w:r>
      <w:r w:rsidR="007B092B" w:rsidRPr="00835FBB">
        <w:rPr>
          <w:rFonts w:ascii="宋体" w:hAnsi="宋体" w:hint="eastAsia"/>
          <w:sz w:val="24"/>
        </w:rPr>
        <w:t>每月定期（</w:t>
      </w:r>
      <w:r w:rsidR="007B092B" w:rsidRPr="003C2E33">
        <w:rPr>
          <w:rFonts w:ascii="宋体" w:hAnsi="宋体" w:hint="eastAsia"/>
          <w:b/>
          <w:sz w:val="24"/>
        </w:rPr>
        <w:t>具体时间由甲乙双方另行商定</w:t>
      </w:r>
      <w:r w:rsidR="007B092B" w:rsidRPr="00835FBB">
        <w:rPr>
          <w:rFonts w:ascii="宋体" w:hAnsi="宋体" w:hint="eastAsia"/>
          <w:sz w:val="24"/>
        </w:rPr>
        <w:t>）对甲方的消防系统设施进行全面系统的检测、维修保养，保证该系统能正常运行和安全使用，并保证维保后的消防系统设施能达到国家相应的消防安全标准及相关行业标准</w:t>
      </w:r>
      <w:r w:rsidR="007B092B">
        <w:rPr>
          <w:rFonts w:ascii="宋体" w:hAnsi="宋体" w:hint="eastAsia"/>
          <w:sz w:val="24"/>
        </w:rPr>
        <w:t>，并</w:t>
      </w:r>
      <w:r w:rsidR="007B092B" w:rsidRPr="00F9305A">
        <w:rPr>
          <w:rFonts w:ascii="宋体" w:hAnsi="宋体" w:hint="eastAsia"/>
          <w:sz w:val="24"/>
        </w:rPr>
        <w:t>每月出具维护保养记录报告</w:t>
      </w:r>
      <w:r w:rsidR="007B092B">
        <w:rPr>
          <w:rFonts w:ascii="宋体" w:hAnsi="宋体" w:hint="eastAsia"/>
          <w:sz w:val="24"/>
        </w:rPr>
        <w:t>，将记录整理归档送给甲方</w:t>
      </w:r>
      <w:r w:rsidR="007B092B" w:rsidRPr="00835FBB">
        <w:rPr>
          <w:rFonts w:ascii="宋体" w:hAnsi="宋体" w:hint="eastAsia"/>
          <w:sz w:val="24"/>
        </w:rPr>
        <w:t>。</w:t>
      </w:r>
    </w:p>
    <w:p w:rsidR="0013087D" w:rsidRPr="00E54E51" w:rsidRDefault="00214DE7"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2</w:t>
      </w:r>
      <w:r w:rsidR="0013087D" w:rsidRPr="00E54E51">
        <w:rPr>
          <w:rFonts w:ascii="宋体" w:hAnsi="宋体" w:hint="eastAsia"/>
          <w:bCs/>
          <w:sz w:val="24"/>
        </w:rPr>
        <w:t>全天候24小时对消防系统突发故障提供电话值班服务；</w:t>
      </w:r>
    </w:p>
    <w:p w:rsidR="00F36225" w:rsidRPr="00E54E51" w:rsidRDefault="00F36225"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2</w:t>
      </w:r>
      <w:r w:rsidR="00FB4757" w:rsidRPr="00E54E51">
        <w:rPr>
          <w:rFonts w:ascii="宋体" w:hAnsi="宋体" w:hint="eastAsia"/>
          <w:bCs/>
          <w:sz w:val="24"/>
        </w:rPr>
        <w:t>.</w:t>
      </w:r>
      <w:r w:rsidRPr="00E54E51">
        <w:rPr>
          <w:rFonts w:ascii="宋体" w:hAnsi="宋体" w:hint="eastAsia"/>
          <w:bCs/>
          <w:sz w:val="24"/>
        </w:rPr>
        <w:t>1响应时间：</w:t>
      </w:r>
    </w:p>
    <w:p w:rsidR="00F36225" w:rsidRPr="00E54E51" w:rsidRDefault="00F36225"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2</w:t>
      </w:r>
      <w:r w:rsidR="00FB4757" w:rsidRPr="00E54E51">
        <w:rPr>
          <w:rFonts w:ascii="宋体" w:hAnsi="宋体" w:hint="eastAsia"/>
          <w:bCs/>
          <w:sz w:val="24"/>
        </w:rPr>
        <w:t>.</w:t>
      </w:r>
      <w:r w:rsidRPr="00E54E51">
        <w:rPr>
          <w:rFonts w:ascii="宋体" w:hAnsi="宋体" w:hint="eastAsia"/>
          <w:bCs/>
          <w:sz w:val="24"/>
        </w:rPr>
        <w:t>1</w:t>
      </w:r>
      <w:r w:rsidR="00FB4757" w:rsidRPr="00E54E51">
        <w:rPr>
          <w:rFonts w:ascii="宋体" w:hAnsi="宋体" w:hint="eastAsia"/>
          <w:bCs/>
          <w:sz w:val="24"/>
        </w:rPr>
        <w:t>.</w:t>
      </w:r>
      <w:r w:rsidRPr="00E54E51">
        <w:rPr>
          <w:rFonts w:ascii="宋体" w:hAnsi="宋体" w:hint="eastAsia"/>
          <w:bCs/>
          <w:sz w:val="24"/>
        </w:rPr>
        <w:t>1</w:t>
      </w:r>
      <w:r w:rsidR="009316E9" w:rsidRPr="00E54E51">
        <w:rPr>
          <w:rFonts w:ascii="宋体" w:hAnsi="宋体" w:hint="eastAsia"/>
          <w:bCs/>
          <w:sz w:val="24"/>
        </w:rPr>
        <w:t>一般故障，</w:t>
      </w:r>
      <w:r w:rsidR="003B6700" w:rsidRPr="00E54E51">
        <w:rPr>
          <w:rFonts w:ascii="宋体" w:hAnsi="宋体" w:hint="eastAsia"/>
          <w:bCs/>
          <w:sz w:val="24"/>
        </w:rPr>
        <w:t>接到报修电话后，</w:t>
      </w:r>
      <w:r w:rsidR="009316E9" w:rsidRPr="00E54E51">
        <w:rPr>
          <w:rFonts w:ascii="宋体" w:hAnsi="宋体" w:hint="eastAsia"/>
          <w:bCs/>
          <w:sz w:val="24"/>
        </w:rPr>
        <w:t>技术人员</w:t>
      </w:r>
      <w:r w:rsidR="003B6700" w:rsidRPr="00E54E51">
        <w:rPr>
          <w:rFonts w:ascii="宋体" w:hAnsi="宋体" w:hint="eastAsia"/>
          <w:bCs/>
          <w:sz w:val="24"/>
        </w:rPr>
        <w:t>在</w:t>
      </w:r>
      <w:r w:rsidR="00C43433">
        <w:rPr>
          <w:rFonts w:ascii="宋体" w:hAnsi="宋体" w:hint="eastAsia"/>
          <w:bCs/>
          <w:sz w:val="24"/>
        </w:rPr>
        <w:t>3</w:t>
      </w:r>
      <w:r w:rsidR="00C829DC" w:rsidRPr="00E54E51">
        <w:rPr>
          <w:rFonts w:ascii="宋体" w:hAnsi="宋体" w:hint="eastAsia"/>
          <w:bCs/>
          <w:sz w:val="24"/>
        </w:rPr>
        <w:t>小时内赶到现场；</w:t>
      </w:r>
    </w:p>
    <w:p w:rsidR="006D6614" w:rsidRPr="00E54E51" w:rsidRDefault="00F36225"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2</w:t>
      </w:r>
      <w:r w:rsidR="00FB4757" w:rsidRPr="00E54E51">
        <w:rPr>
          <w:rFonts w:ascii="宋体" w:hAnsi="宋体" w:hint="eastAsia"/>
          <w:bCs/>
          <w:sz w:val="24"/>
        </w:rPr>
        <w:t>.</w:t>
      </w:r>
      <w:r w:rsidRPr="00E54E51">
        <w:rPr>
          <w:rFonts w:ascii="宋体" w:hAnsi="宋体" w:hint="eastAsia"/>
          <w:bCs/>
          <w:sz w:val="24"/>
        </w:rPr>
        <w:t>1</w:t>
      </w:r>
      <w:r w:rsidR="00FB4757" w:rsidRPr="00E54E51">
        <w:rPr>
          <w:rFonts w:ascii="宋体" w:hAnsi="宋体" w:hint="eastAsia"/>
          <w:bCs/>
          <w:sz w:val="24"/>
        </w:rPr>
        <w:t>.</w:t>
      </w:r>
      <w:r w:rsidRPr="00E54E51">
        <w:rPr>
          <w:rFonts w:ascii="宋体" w:hAnsi="宋体" w:hint="eastAsia"/>
          <w:bCs/>
          <w:sz w:val="24"/>
        </w:rPr>
        <w:t>2</w:t>
      </w:r>
      <w:r w:rsidR="00E7317F" w:rsidRPr="00E54E51">
        <w:rPr>
          <w:rFonts w:ascii="宋体" w:hAnsi="宋体" w:hint="eastAsia"/>
          <w:bCs/>
          <w:sz w:val="24"/>
        </w:rPr>
        <w:t>重大故障，接到报修电话后，技术人员在</w:t>
      </w:r>
      <w:r w:rsidR="0045045E">
        <w:rPr>
          <w:rFonts w:ascii="宋体" w:hAnsi="宋体" w:hint="eastAsia"/>
          <w:bCs/>
          <w:sz w:val="24"/>
        </w:rPr>
        <w:t>1</w:t>
      </w:r>
      <w:r w:rsidR="006A20AA" w:rsidRPr="00E54E51">
        <w:rPr>
          <w:rFonts w:ascii="宋体" w:hAnsi="宋体" w:hint="eastAsia"/>
          <w:bCs/>
          <w:sz w:val="24"/>
        </w:rPr>
        <w:t>小时内赶到现场</w:t>
      </w:r>
      <w:r w:rsidR="00E71976">
        <w:rPr>
          <w:rFonts w:ascii="宋体" w:hAnsi="宋体" w:hint="eastAsia"/>
          <w:bCs/>
          <w:sz w:val="24"/>
        </w:rPr>
        <w:t>；</w:t>
      </w:r>
    </w:p>
    <w:p w:rsidR="00ED54E6" w:rsidRPr="00E54E51" w:rsidRDefault="006D6614"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2</w:t>
      </w:r>
      <w:r w:rsidR="00FB4757" w:rsidRPr="00E54E51">
        <w:rPr>
          <w:rFonts w:ascii="宋体" w:hAnsi="宋体" w:hint="eastAsia"/>
          <w:bCs/>
          <w:sz w:val="24"/>
        </w:rPr>
        <w:t>.</w:t>
      </w:r>
      <w:r w:rsidRPr="00E54E51">
        <w:rPr>
          <w:rFonts w:ascii="宋体" w:hAnsi="宋体" w:hint="eastAsia"/>
          <w:bCs/>
          <w:sz w:val="24"/>
        </w:rPr>
        <w:t>2</w:t>
      </w:r>
      <w:r w:rsidR="006A20AA" w:rsidRPr="00E54E51">
        <w:rPr>
          <w:rFonts w:ascii="宋体" w:hAnsi="宋体" w:hint="eastAsia"/>
          <w:bCs/>
          <w:sz w:val="24"/>
        </w:rPr>
        <w:t>突发故障要在</w:t>
      </w:r>
      <w:r w:rsidR="00333BA6" w:rsidRPr="00E54E51">
        <w:rPr>
          <w:rFonts w:ascii="宋体" w:hAnsi="宋体" w:hint="eastAsia"/>
          <w:bCs/>
          <w:sz w:val="24"/>
        </w:rPr>
        <w:t>12小时内处理完毕，</w:t>
      </w:r>
      <w:r w:rsidR="00ED54E6" w:rsidRPr="00E54E51">
        <w:rPr>
          <w:rFonts w:ascii="宋体" w:hAnsi="宋体" w:hint="eastAsia"/>
          <w:bCs/>
          <w:sz w:val="24"/>
        </w:rPr>
        <w:t>未能及时处理的要求</w:t>
      </w:r>
      <w:r w:rsidR="00D45486" w:rsidRPr="00E54E51">
        <w:rPr>
          <w:rFonts w:ascii="宋体" w:hAnsi="宋体" w:hint="eastAsia"/>
          <w:bCs/>
          <w:sz w:val="24"/>
        </w:rPr>
        <w:t>：</w:t>
      </w:r>
    </w:p>
    <w:p w:rsidR="00ED54E6" w:rsidRPr="00E54E51" w:rsidRDefault="00ED54E6"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2</w:t>
      </w:r>
      <w:r w:rsidR="00FB4757" w:rsidRPr="00E54E51">
        <w:rPr>
          <w:rFonts w:ascii="宋体" w:hAnsi="宋体" w:hint="eastAsia"/>
          <w:bCs/>
          <w:sz w:val="24"/>
        </w:rPr>
        <w:t>.</w:t>
      </w:r>
      <w:r w:rsidRPr="00E54E51">
        <w:rPr>
          <w:rFonts w:ascii="宋体" w:hAnsi="宋体" w:hint="eastAsia"/>
          <w:bCs/>
          <w:sz w:val="24"/>
        </w:rPr>
        <w:t>2</w:t>
      </w:r>
      <w:r w:rsidR="00FB4757" w:rsidRPr="00E54E51">
        <w:rPr>
          <w:rFonts w:ascii="宋体" w:hAnsi="宋体" w:hint="eastAsia"/>
          <w:bCs/>
          <w:sz w:val="24"/>
        </w:rPr>
        <w:t>.</w:t>
      </w:r>
      <w:r w:rsidRPr="00E54E51">
        <w:rPr>
          <w:rFonts w:ascii="宋体" w:hAnsi="宋体" w:hint="eastAsia"/>
          <w:bCs/>
          <w:sz w:val="24"/>
        </w:rPr>
        <w:t>1</w:t>
      </w:r>
      <w:r w:rsidR="00333BA6" w:rsidRPr="00E54E51">
        <w:rPr>
          <w:rFonts w:ascii="宋体" w:hAnsi="宋体" w:hint="eastAsia"/>
          <w:bCs/>
          <w:sz w:val="24"/>
        </w:rPr>
        <w:t>因更换设备、技术复杂、系统编程等原因</w:t>
      </w:r>
      <w:r w:rsidR="00F36225" w:rsidRPr="00E54E51">
        <w:rPr>
          <w:rFonts w:ascii="宋体" w:hAnsi="宋体" w:hint="eastAsia"/>
          <w:bCs/>
          <w:sz w:val="24"/>
        </w:rPr>
        <w:t>而未能及时处理，</w:t>
      </w:r>
      <w:r w:rsidRPr="00E54E51">
        <w:rPr>
          <w:rFonts w:ascii="宋体" w:hAnsi="宋体" w:hint="eastAsia"/>
          <w:bCs/>
          <w:sz w:val="24"/>
        </w:rPr>
        <w:t>应与甲方负责人沟通协商具体的方案；</w:t>
      </w:r>
    </w:p>
    <w:p w:rsidR="00214DE7" w:rsidRPr="00E54E51" w:rsidRDefault="00ED54E6"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2</w:t>
      </w:r>
      <w:r w:rsidR="00FB4757" w:rsidRPr="00E54E51">
        <w:rPr>
          <w:rFonts w:ascii="宋体" w:hAnsi="宋体" w:hint="eastAsia"/>
          <w:bCs/>
          <w:sz w:val="24"/>
        </w:rPr>
        <w:t>.</w:t>
      </w:r>
      <w:r w:rsidRPr="00E54E51">
        <w:rPr>
          <w:rFonts w:ascii="宋体" w:hAnsi="宋体" w:hint="eastAsia"/>
          <w:bCs/>
          <w:sz w:val="24"/>
        </w:rPr>
        <w:t>2</w:t>
      </w:r>
      <w:r w:rsidR="00FB4757" w:rsidRPr="00E54E51">
        <w:rPr>
          <w:rFonts w:ascii="宋体" w:hAnsi="宋体" w:hint="eastAsia"/>
          <w:bCs/>
          <w:sz w:val="24"/>
        </w:rPr>
        <w:t>.</w:t>
      </w:r>
      <w:r w:rsidRPr="00E54E51">
        <w:rPr>
          <w:rFonts w:ascii="宋体" w:hAnsi="宋体" w:hint="eastAsia"/>
          <w:bCs/>
          <w:sz w:val="24"/>
        </w:rPr>
        <w:t>2</w:t>
      </w:r>
      <w:r w:rsidR="00E7317F" w:rsidRPr="00E54E51">
        <w:rPr>
          <w:rFonts w:ascii="宋体" w:hAnsi="宋体" w:hint="eastAsia"/>
          <w:bCs/>
          <w:sz w:val="24"/>
        </w:rPr>
        <w:t>如更换设备的费用需甲方审批的，应及时书面</w:t>
      </w:r>
      <w:r w:rsidR="00B96A13">
        <w:rPr>
          <w:rFonts w:ascii="宋体" w:hAnsi="宋体" w:hint="eastAsia"/>
          <w:bCs/>
          <w:sz w:val="24"/>
        </w:rPr>
        <w:t>通知</w:t>
      </w:r>
      <w:r w:rsidR="00E7317F" w:rsidRPr="00E54E51">
        <w:rPr>
          <w:rFonts w:ascii="宋体" w:hAnsi="宋体" w:hint="eastAsia"/>
          <w:bCs/>
          <w:sz w:val="24"/>
        </w:rPr>
        <w:t>甲方。</w:t>
      </w:r>
    </w:p>
    <w:p w:rsidR="00E7317F" w:rsidRPr="00E54E51" w:rsidRDefault="004D2E35"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3</w:t>
      </w:r>
      <w:r w:rsidR="000A167D" w:rsidRPr="00E54E51">
        <w:rPr>
          <w:rFonts w:ascii="宋体" w:hAnsi="宋体" w:hint="eastAsia"/>
          <w:bCs/>
          <w:sz w:val="24"/>
        </w:rPr>
        <w:t>消防设备零配件</w:t>
      </w:r>
      <w:r w:rsidR="00DB1FCC" w:rsidRPr="00E54E51">
        <w:rPr>
          <w:rFonts w:ascii="宋体" w:hAnsi="宋体" w:hint="eastAsia"/>
          <w:bCs/>
          <w:sz w:val="24"/>
        </w:rPr>
        <w:t>的</w:t>
      </w:r>
      <w:r w:rsidR="000A167D" w:rsidRPr="00E54E51">
        <w:rPr>
          <w:rFonts w:ascii="宋体" w:hAnsi="宋体" w:hint="eastAsia"/>
          <w:bCs/>
          <w:sz w:val="24"/>
        </w:rPr>
        <w:t>更换</w:t>
      </w:r>
      <w:r w:rsidR="00E71976">
        <w:rPr>
          <w:rFonts w:ascii="宋体" w:hAnsi="宋体" w:hint="eastAsia"/>
          <w:bCs/>
          <w:sz w:val="24"/>
        </w:rPr>
        <w:t>。</w:t>
      </w:r>
    </w:p>
    <w:p w:rsidR="00D45486" w:rsidRPr="00E54E51" w:rsidRDefault="000652E5"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3</w:t>
      </w:r>
      <w:r w:rsidR="00FB4757" w:rsidRPr="00E54E51">
        <w:rPr>
          <w:rFonts w:ascii="宋体" w:hAnsi="宋体" w:hint="eastAsia"/>
          <w:bCs/>
          <w:sz w:val="24"/>
        </w:rPr>
        <w:t>.</w:t>
      </w:r>
      <w:r w:rsidR="0045045E">
        <w:rPr>
          <w:rFonts w:ascii="宋体" w:hAnsi="宋体" w:hint="eastAsia"/>
          <w:bCs/>
          <w:sz w:val="24"/>
        </w:rPr>
        <w:t>1</w:t>
      </w:r>
      <w:r w:rsidR="004B5254" w:rsidRPr="00E54E51">
        <w:rPr>
          <w:rFonts w:ascii="宋体" w:hAnsi="宋体" w:hint="eastAsia"/>
          <w:bCs/>
          <w:sz w:val="24"/>
        </w:rPr>
        <w:t>甲方负责的费用：</w:t>
      </w:r>
      <w:r w:rsidR="00710B92" w:rsidRPr="00E54E51">
        <w:rPr>
          <w:rFonts w:ascii="宋体" w:hAnsi="宋体" w:hint="eastAsia"/>
          <w:bCs/>
          <w:sz w:val="24"/>
        </w:rPr>
        <w:t>由乙方及时书面报价给甲方，经</w:t>
      </w:r>
      <w:r w:rsidR="000A167D" w:rsidRPr="00E54E51">
        <w:rPr>
          <w:rFonts w:ascii="宋体" w:hAnsi="宋体" w:hint="eastAsia"/>
          <w:bCs/>
          <w:sz w:val="24"/>
        </w:rPr>
        <w:t>甲方批复</w:t>
      </w:r>
      <w:r w:rsidR="00574AA4" w:rsidRPr="00E54E51">
        <w:rPr>
          <w:rFonts w:ascii="宋体" w:hAnsi="宋体" w:hint="eastAsia"/>
          <w:bCs/>
          <w:sz w:val="24"/>
        </w:rPr>
        <w:t>后</w:t>
      </w:r>
      <w:r w:rsidR="000A167D" w:rsidRPr="00E54E51">
        <w:rPr>
          <w:rFonts w:ascii="宋体" w:hAnsi="宋体" w:hint="eastAsia"/>
          <w:bCs/>
          <w:sz w:val="24"/>
        </w:rPr>
        <w:t>方可购买；或由甲方提供零配件。</w:t>
      </w:r>
    </w:p>
    <w:p w:rsidR="00F74470" w:rsidRDefault="000A167D" w:rsidP="00DB1AD4">
      <w:pPr>
        <w:spacing w:line="460" w:lineRule="exact"/>
        <w:ind w:firstLineChars="200" w:firstLine="480"/>
        <w:rPr>
          <w:rFonts w:ascii="宋体" w:hAnsi="宋体"/>
          <w:bCs/>
          <w:sz w:val="24"/>
        </w:rPr>
      </w:pPr>
      <w:r w:rsidRPr="00E54E51">
        <w:rPr>
          <w:rFonts w:ascii="宋体" w:hAnsi="宋体" w:hint="eastAsia"/>
          <w:bCs/>
          <w:sz w:val="24"/>
        </w:rPr>
        <w:t>3</w:t>
      </w:r>
      <w:r w:rsidR="00FB4757" w:rsidRPr="00E54E51">
        <w:rPr>
          <w:rFonts w:ascii="宋体" w:hAnsi="宋体" w:hint="eastAsia"/>
          <w:bCs/>
          <w:sz w:val="24"/>
        </w:rPr>
        <w:t>.</w:t>
      </w:r>
      <w:r w:rsidRPr="00E54E51">
        <w:rPr>
          <w:rFonts w:ascii="宋体" w:hAnsi="宋体" w:hint="eastAsia"/>
          <w:bCs/>
          <w:sz w:val="24"/>
        </w:rPr>
        <w:t>3</w:t>
      </w:r>
      <w:r w:rsidR="00FB4757" w:rsidRPr="00E54E51">
        <w:rPr>
          <w:rFonts w:ascii="宋体" w:hAnsi="宋体" w:hint="eastAsia"/>
          <w:bCs/>
          <w:sz w:val="24"/>
        </w:rPr>
        <w:t>.</w:t>
      </w:r>
      <w:r w:rsidR="00C728D3">
        <w:rPr>
          <w:rFonts w:ascii="宋体" w:hAnsi="宋体" w:hint="eastAsia"/>
          <w:bCs/>
          <w:sz w:val="24"/>
        </w:rPr>
        <w:t>2</w:t>
      </w:r>
      <w:r w:rsidR="00942F31" w:rsidRPr="00E54E51">
        <w:rPr>
          <w:rFonts w:ascii="宋体" w:hAnsi="宋体" w:hint="eastAsia"/>
          <w:bCs/>
          <w:sz w:val="24"/>
        </w:rPr>
        <w:t>新购买的零配件要与</w:t>
      </w:r>
      <w:r w:rsidR="00565A19" w:rsidRPr="00E54E51">
        <w:rPr>
          <w:rFonts w:ascii="宋体" w:hAnsi="宋体" w:hint="eastAsia"/>
          <w:bCs/>
          <w:sz w:val="24"/>
        </w:rPr>
        <w:t>原有零配件</w:t>
      </w:r>
      <w:r w:rsidR="00942F31" w:rsidRPr="00E54E51">
        <w:rPr>
          <w:rFonts w:ascii="宋体" w:hAnsi="宋体" w:hint="eastAsia"/>
          <w:bCs/>
          <w:sz w:val="24"/>
        </w:rPr>
        <w:t>的厂家、型号、规格相符；如</w:t>
      </w:r>
      <w:r w:rsidR="00565A19" w:rsidRPr="00E54E51">
        <w:rPr>
          <w:rFonts w:ascii="宋体" w:hAnsi="宋体" w:hint="eastAsia"/>
          <w:bCs/>
          <w:sz w:val="24"/>
        </w:rPr>
        <w:t>因原</w:t>
      </w:r>
      <w:r w:rsidR="00942F31" w:rsidRPr="00E54E51">
        <w:rPr>
          <w:rFonts w:ascii="宋体" w:hAnsi="宋体" w:hint="eastAsia"/>
          <w:bCs/>
          <w:sz w:val="24"/>
        </w:rPr>
        <w:t>有型号的零配件</w:t>
      </w:r>
      <w:r w:rsidR="00565A19" w:rsidRPr="00E54E51">
        <w:rPr>
          <w:rFonts w:ascii="宋体" w:hAnsi="宋体" w:hint="eastAsia"/>
          <w:bCs/>
          <w:sz w:val="24"/>
        </w:rPr>
        <w:t>已停产，</w:t>
      </w:r>
      <w:r w:rsidR="00942F31" w:rsidRPr="00E54E51">
        <w:rPr>
          <w:rFonts w:ascii="宋体" w:hAnsi="宋体" w:hint="eastAsia"/>
          <w:bCs/>
          <w:sz w:val="24"/>
        </w:rPr>
        <w:t>乙方要及时书面</w:t>
      </w:r>
      <w:r w:rsidR="00B96A13">
        <w:rPr>
          <w:rFonts w:ascii="宋体" w:hAnsi="宋体" w:hint="eastAsia"/>
          <w:bCs/>
          <w:sz w:val="24"/>
        </w:rPr>
        <w:t>通知</w:t>
      </w:r>
      <w:r w:rsidR="00942F31" w:rsidRPr="00E54E51">
        <w:rPr>
          <w:rFonts w:ascii="宋体" w:hAnsi="宋体" w:hint="eastAsia"/>
          <w:bCs/>
          <w:sz w:val="24"/>
        </w:rPr>
        <w:t>甲方，文件中要提供同品质的零配件，</w:t>
      </w:r>
      <w:r w:rsidR="00565A19" w:rsidRPr="00E54E51">
        <w:rPr>
          <w:rFonts w:ascii="宋体" w:hAnsi="宋体" w:hint="eastAsia"/>
          <w:bCs/>
          <w:sz w:val="24"/>
        </w:rPr>
        <w:t>经甲方同</w:t>
      </w:r>
      <w:r w:rsidR="00942F31" w:rsidRPr="00E54E51">
        <w:rPr>
          <w:rFonts w:ascii="宋体" w:hAnsi="宋体" w:hint="eastAsia"/>
          <w:bCs/>
          <w:sz w:val="24"/>
        </w:rPr>
        <w:t>意后方可购买。</w:t>
      </w:r>
    </w:p>
    <w:p w:rsidR="00C728D3" w:rsidRPr="00C728D3" w:rsidRDefault="00C728D3" w:rsidP="00DB1AD4">
      <w:pPr>
        <w:spacing w:line="460" w:lineRule="exact"/>
        <w:ind w:firstLineChars="150" w:firstLine="360"/>
        <w:rPr>
          <w:rFonts w:ascii="宋体" w:hAnsi="宋体"/>
          <w:sz w:val="24"/>
        </w:rPr>
      </w:pPr>
      <w:r w:rsidRPr="00E54E51">
        <w:rPr>
          <w:rFonts w:ascii="宋体" w:hAnsi="宋体" w:hint="eastAsia"/>
          <w:bCs/>
          <w:sz w:val="24"/>
        </w:rPr>
        <w:t>3.3.</w:t>
      </w:r>
      <w:r>
        <w:rPr>
          <w:rFonts w:ascii="宋体" w:hAnsi="宋体" w:hint="eastAsia"/>
          <w:bCs/>
          <w:sz w:val="24"/>
        </w:rPr>
        <w:t>3</w:t>
      </w:r>
      <w:r w:rsidRPr="00F9305A">
        <w:rPr>
          <w:rFonts w:ascii="宋体" w:hAnsi="宋体" w:hint="eastAsia"/>
          <w:sz w:val="24"/>
        </w:rPr>
        <w:t>此项目施工须以包工、包料、包质量、包安全文明施工包施工人员工伤及意外伤害险、包税金的工程总承包方式进行承建与施工。</w:t>
      </w:r>
    </w:p>
    <w:p w:rsidR="003329A5" w:rsidRPr="00DB1AD4" w:rsidRDefault="00B41A09" w:rsidP="00DB1AD4">
      <w:pPr>
        <w:spacing w:line="460" w:lineRule="exact"/>
        <w:ind w:firstLineChars="200" w:firstLine="562"/>
        <w:rPr>
          <w:rFonts w:ascii="宋体" w:hAnsi="宋体"/>
          <w:bCs/>
          <w:sz w:val="28"/>
          <w:szCs w:val="28"/>
        </w:rPr>
      </w:pPr>
      <w:r w:rsidRPr="00DB1AD4">
        <w:rPr>
          <w:rFonts w:ascii="宋体" w:hAnsi="宋体" w:hint="eastAsia"/>
          <w:b/>
          <w:bCs/>
          <w:sz w:val="28"/>
          <w:szCs w:val="28"/>
        </w:rPr>
        <w:t>四</w:t>
      </w:r>
      <w:r w:rsidR="00710EDC" w:rsidRPr="00DB1AD4">
        <w:rPr>
          <w:rFonts w:ascii="宋体" w:hAnsi="宋体" w:hint="eastAsia"/>
          <w:b/>
          <w:bCs/>
          <w:sz w:val="28"/>
          <w:szCs w:val="28"/>
        </w:rPr>
        <w:t>、</w:t>
      </w:r>
      <w:r w:rsidR="003329A5" w:rsidRPr="00DB1AD4">
        <w:rPr>
          <w:rFonts w:ascii="宋体" w:hAnsi="宋体" w:hint="eastAsia"/>
          <w:b/>
          <w:sz w:val="28"/>
          <w:szCs w:val="28"/>
        </w:rPr>
        <w:t>合同期限</w:t>
      </w:r>
    </w:p>
    <w:p w:rsidR="003329A5" w:rsidRPr="00B818A8" w:rsidRDefault="00FB4757" w:rsidP="00DB1AD4">
      <w:pPr>
        <w:spacing w:line="460" w:lineRule="exact"/>
        <w:ind w:firstLineChars="200" w:firstLine="480"/>
        <w:rPr>
          <w:sz w:val="24"/>
        </w:rPr>
      </w:pPr>
      <w:r>
        <w:rPr>
          <w:rFonts w:hint="eastAsia"/>
          <w:sz w:val="24"/>
        </w:rPr>
        <w:t>合同</w:t>
      </w:r>
      <w:r w:rsidR="003329A5">
        <w:rPr>
          <w:rFonts w:hint="eastAsia"/>
          <w:sz w:val="24"/>
        </w:rPr>
        <w:t>期</w:t>
      </w:r>
      <w:r w:rsidR="009B02A9">
        <w:rPr>
          <w:rFonts w:hint="eastAsia"/>
          <w:sz w:val="24"/>
        </w:rPr>
        <w:t>限自</w:t>
      </w:r>
      <w:r w:rsidR="00D71558" w:rsidRPr="00D71558">
        <w:rPr>
          <w:rFonts w:hint="eastAsia"/>
          <w:sz w:val="24"/>
          <w:u w:val="single"/>
        </w:rPr>
        <w:t xml:space="preserve">  </w:t>
      </w:r>
      <w:r w:rsidR="00D71558">
        <w:rPr>
          <w:rFonts w:hint="eastAsia"/>
          <w:sz w:val="24"/>
          <w:u w:val="single"/>
        </w:rPr>
        <w:t xml:space="preserve">   </w:t>
      </w:r>
      <w:r w:rsidR="00D71558" w:rsidRPr="00D71558">
        <w:rPr>
          <w:rFonts w:hint="eastAsia"/>
          <w:sz w:val="24"/>
          <w:u w:val="single"/>
        </w:rPr>
        <w:t xml:space="preserve"> </w:t>
      </w:r>
      <w:r w:rsidR="003329A5">
        <w:rPr>
          <w:rFonts w:hint="eastAsia"/>
          <w:sz w:val="24"/>
        </w:rPr>
        <w:t>年</w:t>
      </w:r>
      <w:r w:rsidR="00D71558" w:rsidRPr="00D71558">
        <w:rPr>
          <w:rFonts w:hint="eastAsia"/>
          <w:sz w:val="24"/>
          <w:u w:val="single"/>
        </w:rPr>
        <w:t xml:space="preserve"> </w:t>
      </w:r>
      <w:r w:rsidR="00D71558">
        <w:rPr>
          <w:rFonts w:hint="eastAsia"/>
          <w:sz w:val="24"/>
          <w:u w:val="single"/>
        </w:rPr>
        <w:t xml:space="preserve">    </w:t>
      </w:r>
      <w:r w:rsidR="003329A5">
        <w:rPr>
          <w:rFonts w:hint="eastAsia"/>
          <w:sz w:val="24"/>
        </w:rPr>
        <w:t>月</w:t>
      </w:r>
      <w:r w:rsidR="00D71558" w:rsidRPr="00D71558">
        <w:rPr>
          <w:rFonts w:hint="eastAsia"/>
          <w:sz w:val="24"/>
          <w:u w:val="single"/>
        </w:rPr>
        <w:t xml:space="preserve">  </w:t>
      </w:r>
      <w:r w:rsidR="00D71558">
        <w:rPr>
          <w:rFonts w:hint="eastAsia"/>
          <w:sz w:val="24"/>
          <w:u w:val="single"/>
        </w:rPr>
        <w:t xml:space="preserve">  </w:t>
      </w:r>
      <w:r w:rsidR="00D71558" w:rsidRPr="00D71558">
        <w:rPr>
          <w:rFonts w:hint="eastAsia"/>
          <w:sz w:val="24"/>
          <w:u w:val="single"/>
        </w:rPr>
        <w:t xml:space="preserve"> </w:t>
      </w:r>
      <w:r w:rsidR="009B02A9">
        <w:rPr>
          <w:rFonts w:hint="eastAsia"/>
          <w:sz w:val="24"/>
        </w:rPr>
        <w:t>日</w:t>
      </w:r>
      <w:r>
        <w:rPr>
          <w:rFonts w:hint="eastAsia"/>
          <w:sz w:val="24"/>
        </w:rPr>
        <w:t>起</w:t>
      </w:r>
      <w:r w:rsidR="003329A5">
        <w:rPr>
          <w:rFonts w:hint="eastAsia"/>
          <w:sz w:val="24"/>
        </w:rPr>
        <w:t>至</w:t>
      </w:r>
      <w:r w:rsidR="00D71558" w:rsidRPr="00D71558">
        <w:rPr>
          <w:rFonts w:hint="eastAsia"/>
          <w:sz w:val="24"/>
          <w:u w:val="single"/>
        </w:rPr>
        <w:t xml:space="preserve">  </w:t>
      </w:r>
      <w:r w:rsidR="00D71558">
        <w:rPr>
          <w:rFonts w:hint="eastAsia"/>
          <w:sz w:val="24"/>
          <w:u w:val="single"/>
        </w:rPr>
        <w:t xml:space="preserve">   </w:t>
      </w:r>
      <w:r w:rsidR="00D71558" w:rsidRPr="00D71558">
        <w:rPr>
          <w:rFonts w:hint="eastAsia"/>
          <w:sz w:val="24"/>
          <w:u w:val="single"/>
        </w:rPr>
        <w:t xml:space="preserve"> </w:t>
      </w:r>
      <w:r w:rsidR="00D71558">
        <w:rPr>
          <w:rFonts w:hint="eastAsia"/>
          <w:sz w:val="24"/>
        </w:rPr>
        <w:t>年</w:t>
      </w:r>
      <w:r w:rsidR="00D71558" w:rsidRPr="00D71558">
        <w:rPr>
          <w:rFonts w:hint="eastAsia"/>
          <w:sz w:val="24"/>
          <w:u w:val="single"/>
        </w:rPr>
        <w:t xml:space="preserve"> </w:t>
      </w:r>
      <w:r w:rsidR="00D71558">
        <w:rPr>
          <w:rFonts w:hint="eastAsia"/>
          <w:sz w:val="24"/>
          <w:u w:val="single"/>
        </w:rPr>
        <w:t xml:space="preserve">    </w:t>
      </w:r>
      <w:r w:rsidR="00D71558">
        <w:rPr>
          <w:rFonts w:hint="eastAsia"/>
          <w:sz w:val="24"/>
        </w:rPr>
        <w:t>月</w:t>
      </w:r>
      <w:r w:rsidR="00D71558" w:rsidRPr="00D71558">
        <w:rPr>
          <w:rFonts w:hint="eastAsia"/>
          <w:sz w:val="24"/>
          <w:u w:val="single"/>
        </w:rPr>
        <w:t xml:space="preserve">  </w:t>
      </w:r>
      <w:r w:rsidR="00D71558">
        <w:rPr>
          <w:rFonts w:hint="eastAsia"/>
          <w:sz w:val="24"/>
          <w:u w:val="single"/>
        </w:rPr>
        <w:t xml:space="preserve">  </w:t>
      </w:r>
      <w:r w:rsidR="00D71558" w:rsidRPr="00D71558">
        <w:rPr>
          <w:rFonts w:hint="eastAsia"/>
          <w:sz w:val="24"/>
          <w:u w:val="single"/>
        </w:rPr>
        <w:t xml:space="preserve"> </w:t>
      </w:r>
      <w:r w:rsidR="00D71558">
        <w:rPr>
          <w:rFonts w:hint="eastAsia"/>
          <w:sz w:val="24"/>
        </w:rPr>
        <w:t>日</w:t>
      </w:r>
      <w:r w:rsidR="003329A5">
        <w:rPr>
          <w:rFonts w:hint="eastAsia"/>
          <w:sz w:val="24"/>
        </w:rPr>
        <w:t>止</w:t>
      </w:r>
      <w:r>
        <w:rPr>
          <w:rFonts w:hint="eastAsia"/>
          <w:sz w:val="24"/>
        </w:rPr>
        <w:t>，</w:t>
      </w:r>
      <w:r w:rsidR="00B818A8">
        <w:rPr>
          <w:rFonts w:hint="eastAsia"/>
          <w:sz w:val="24"/>
        </w:rPr>
        <w:t>共</w:t>
      </w:r>
      <w:r w:rsidR="00D71558">
        <w:rPr>
          <w:rFonts w:hint="eastAsia"/>
          <w:sz w:val="24"/>
          <w:u w:val="single"/>
        </w:rPr>
        <w:t xml:space="preserve">     </w:t>
      </w:r>
      <w:r w:rsidRPr="008E2C3D">
        <w:rPr>
          <w:rFonts w:hint="eastAsia"/>
          <w:sz w:val="24"/>
        </w:rPr>
        <w:t>个</w:t>
      </w:r>
      <w:r w:rsidR="00B818A8">
        <w:rPr>
          <w:rFonts w:hint="eastAsia"/>
          <w:sz w:val="24"/>
        </w:rPr>
        <w:t>月。</w:t>
      </w:r>
    </w:p>
    <w:p w:rsidR="003329A5" w:rsidRPr="008E2C3D" w:rsidRDefault="00FB4757" w:rsidP="00DB1AD4">
      <w:pPr>
        <w:spacing w:line="460" w:lineRule="exact"/>
        <w:ind w:firstLineChars="200" w:firstLine="562"/>
        <w:rPr>
          <w:b/>
          <w:bCs/>
          <w:sz w:val="28"/>
          <w:szCs w:val="28"/>
        </w:rPr>
      </w:pPr>
      <w:r>
        <w:rPr>
          <w:rFonts w:hint="eastAsia"/>
          <w:b/>
          <w:bCs/>
          <w:sz w:val="28"/>
          <w:szCs w:val="28"/>
        </w:rPr>
        <w:t>五、</w:t>
      </w:r>
      <w:r w:rsidR="00B818A8" w:rsidRPr="008E2C3D">
        <w:rPr>
          <w:rFonts w:hint="eastAsia"/>
          <w:b/>
          <w:bCs/>
          <w:sz w:val="28"/>
          <w:szCs w:val="28"/>
        </w:rPr>
        <w:t>合同金额及付款方式</w:t>
      </w:r>
    </w:p>
    <w:p w:rsidR="003329A5" w:rsidRDefault="00EB1F57" w:rsidP="00DB1AD4">
      <w:pPr>
        <w:spacing w:line="460" w:lineRule="exact"/>
        <w:ind w:firstLineChars="200" w:firstLine="480"/>
        <w:rPr>
          <w:rFonts w:ascii="宋体" w:hAnsi="宋体"/>
          <w:b/>
          <w:sz w:val="24"/>
        </w:rPr>
      </w:pPr>
      <w:r>
        <w:rPr>
          <w:rFonts w:ascii="宋体" w:hAnsi="宋体" w:hint="eastAsia"/>
          <w:sz w:val="24"/>
        </w:rPr>
        <w:t>5.</w:t>
      </w:r>
      <w:r w:rsidR="00B818A8">
        <w:rPr>
          <w:rFonts w:ascii="宋体" w:hAnsi="宋体" w:hint="eastAsia"/>
          <w:sz w:val="24"/>
        </w:rPr>
        <w:t>1</w:t>
      </w:r>
      <w:r w:rsidR="008B6B3C">
        <w:rPr>
          <w:rFonts w:ascii="宋体" w:hAnsi="宋体" w:hint="eastAsia"/>
          <w:sz w:val="24"/>
        </w:rPr>
        <w:t>合同</w:t>
      </w:r>
      <w:r w:rsidR="00A67986">
        <w:rPr>
          <w:rFonts w:ascii="宋体" w:hAnsi="宋体" w:hint="eastAsia"/>
          <w:sz w:val="24"/>
        </w:rPr>
        <w:t>总</w:t>
      </w:r>
      <w:r w:rsidR="00FC2BFC">
        <w:rPr>
          <w:rFonts w:ascii="宋体" w:hAnsi="宋体" w:hint="eastAsia"/>
          <w:sz w:val="24"/>
        </w:rPr>
        <w:t>金额</w:t>
      </w:r>
      <w:r w:rsidR="003329A5">
        <w:rPr>
          <w:rFonts w:ascii="宋体" w:hAnsi="宋体" w:hint="eastAsia"/>
          <w:sz w:val="24"/>
        </w:rPr>
        <w:t>为人民币：</w:t>
      </w:r>
      <w:r w:rsidR="00F0093C">
        <w:rPr>
          <w:rFonts w:ascii="宋体" w:hAnsi="宋体" w:hint="eastAsia"/>
          <w:sz w:val="24"/>
          <w:u w:val="single"/>
        </w:rPr>
        <w:t xml:space="preserve">           </w:t>
      </w:r>
      <w:r w:rsidR="003329A5">
        <w:rPr>
          <w:rFonts w:ascii="宋体" w:hAnsi="宋体" w:hint="eastAsia"/>
          <w:sz w:val="24"/>
        </w:rPr>
        <w:t>元整（￥</w:t>
      </w:r>
      <w:r w:rsidR="00F0093C">
        <w:rPr>
          <w:rFonts w:ascii="宋体" w:hAnsi="宋体" w:hint="eastAsia"/>
          <w:sz w:val="24"/>
        </w:rPr>
        <w:t xml:space="preserve">    </w:t>
      </w:r>
      <w:r w:rsidR="003329A5">
        <w:rPr>
          <w:rFonts w:ascii="宋体" w:hAnsi="宋体" w:hint="eastAsia"/>
          <w:sz w:val="24"/>
        </w:rPr>
        <w:t>元）</w:t>
      </w:r>
      <w:r w:rsidR="00E71976">
        <w:rPr>
          <w:rFonts w:ascii="宋体" w:hAnsi="宋体" w:hint="eastAsia"/>
          <w:sz w:val="24"/>
        </w:rPr>
        <w:t>，含税</w:t>
      </w:r>
      <w:r w:rsidR="003329A5">
        <w:rPr>
          <w:rFonts w:ascii="宋体" w:hAnsi="宋体" w:hint="eastAsia"/>
          <w:sz w:val="24"/>
        </w:rPr>
        <w:t>。</w:t>
      </w:r>
    </w:p>
    <w:p w:rsidR="003329A5" w:rsidRDefault="00EB1F57" w:rsidP="00DB1AD4">
      <w:pPr>
        <w:spacing w:line="460" w:lineRule="exact"/>
        <w:ind w:firstLineChars="200" w:firstLine="480"/>
        <w:rPr>
          <w:rFonts w:ascii="宋体" w:hAnsi="宋体"/>
          <w:sz w:val="24"/>
        </w:rPr>
      </w:pPr>
      <w:r>
        <w:rPr>
          <w:rFonts w:ascii="宋体" w:hAnsi="宋体" w:hint="eastAsia"/>
          <w:sz w:val="24"/>
        </w:rPr>
        <w:t>5.</w:t>
      </w:r>
      <w:r w:rsidR="0045045E">
        <w:rPr>
          <w:rFonts w:ascii="宋体" w:hAnsi="宋体" w:hint="eastAsia"/>
          <w:sz w:val="24"/>
        </w:rPr>
        <w:t>2</w:t>
      </w:r>
      <w:r w:rsidR="003329A5" w:rsidRPr="004D4120">
        <w:rPr>
          <w:rFonts w:ascii="宋体" w:hAnsi="宋体" w:hint="eastAsia"/>
          <w:sz w:val="24"/>
        </w:rPr>
        <w:t>付款方式</w:t>
      </w:r>
      <w:r w:rsidR="00B96A13">
        <w:rPr>
          <w:rFonts w:ascii="宋体" w:hAnsi="宋体" w:hint="eastAsia"/>
          <w:sz w:val="24"/>
        </w:rPr>
        <w:t>：</w:t>
      </w:r>
    </w:p>
    <w:p w:rsidR="0055363E" w:rsidRDefault="00EB1F57" w:rsidP="00DB1AD4">
      <w:pPr>
        <w:pStyle w:val="a5"/>
        <w:spacing w:line="460" w:lineRule="exact"/>
        <w:ind w:left="0" w:firstLineChars="200" w:firstLine="480"/>
        <w:rPr>
          <w:sz w:val="24"/>
          <w:szCs w:val="24"/>
        </w:rPr>
      </w:pPr>
      <w:r>
        <w:rPr>
          <w:rFonts w:hint="eastAsia"/>
          <w:sz w:val="24"/>
          <w:szCs w:val="24"/>
        </w:rPr>
        <w:t>5.</w:t>
      </w:r>
      <w:r w:rsidR="006007BE">
        <w:rPr>
          <w:rFonts w:hint="eastAsia"/>
          <w:sz w:val="24"/>
          <w:szCs w:val="24"/>
        </w:rPr>
        <w:t>3</w:t>
      </w:r>
      <w:r w:rsidR="00A4684D">
        <w:rPr>
          <w:rFonts w:hint="eastAsia"/>
          <w:sz w:val="24"/>
          <w:szCs w:val="24"/>
        </w:rPr>
        <w:t>甲方分</w:t>
      </w:r>
      <w:r w:rsidR="00F17969" w:rsidRPr="00A67986">
        <w:rPr>
          <w:rFonts w:hint="eastAsia"/>
          <w:b/>
          <w:sz w:val="24"/>
          <w:szCs w:val="24"/>
          <w:u w:val="single"/>
        </w:rPr>
        <w:t>四</w:t>
      </w:r>
      <w:r w:rsidR="00A4684D">
        <w:rPr>
          <w:rFonts w:hint="eastAsia"/>
          <w:sz w:val="24"/>
          <w:szCs w:val="24"/>
        </w:rPr>
        <w:t>期支付给乙方维保服务</w:t>
      </w:r>
      <w:r w:rsidR="0055363E">
        <w:rPr>
          <w:rFonts w:hint="eastAsia"/>
          <w:sz w:val="24"/>
          <w:szCs w:val="24"/>
        </w:rPr>
        <w:t>费；</w:t>
      </w:r>
    </w:p>
    <w:p w:rsidR="00E81205" w:rsidRPr="00E81205" w:rsidRDefault="00EB1F57" w:rsidP="00DB1AD4">
      <w:pPr>
        <w:pStyle w:val="a5"/>
        <w:spacing w:line="460" w:lineRule="exact"/>
        <w:ind w:leftChars="200" w:left="1140" w:hangingChars="300" w:hanging="720"/>
        <w:rPr>
          <w:b/>
          <w:sz w:val="24"/>
          <w:szCs w:val="24"/>
        </w:rPr>
      </w:pPr>
      <w:r>
        <w:rPr>
          <w:rFonts w:hint="eastAsia"/>
          <w:sz w:val="24"/>
          <w:szCs w:val="24"/>
        </w:rPr>
        <w:t>5.</w:t>
      </w:r>
      <w:r w:rsidR="006007BE">
        <w:rPr>
          <w:rFonts w:hint="eastAsia"/>
          <w:sz w:val="24"/>
          <w:szCs w:val="24"/>
        </w:rPr>
        <w:t>3</w:t>
      </w:r>
      <w:r w:rsidR="00FB4757">
        <w:rPr>
          <w:rFonts w:hint="eastAsia"/>
          <w:sz w:val="24"/>
          <w:szCs w:val="24"/>
        </w:rPr>
        <w:t>.</w:t>
      </w:r>
      <w:r w:rsidR="00C728D3">
        <w:rPr>
          <w:rFonts w:hint="eastAsia"/>
          <w:sz w:val="24"/>
          <w:szCs w:val="24"/>
        </w:rPr>
        <w:t>1</w:t>
      </w:r>
      <w:r w:rsidR="0055363E">
        <w:rPr>
          <w:rFonts w:hint="eastAsia"/>
          <w:sz w:val="24"/>
          <w:szCs w:val="24"/>
        </w:rPr>
        <w:t>第</w:t>
      </w:r>
      <w:r w:rsidR="0055363E" w:rsidRPr="00A67986">
        <w:rPr>
          <w:rFonts w:hint="eastAsia"/>
          <w:b/>
          <w:sz w:val="24"/>
          <w:szCs w:val="24"/>
          <w:u w:val="single"/>
        </w:rPr>
        <w:t>一</w:t>
      </w:r>
      <w:r w:rsidR="0055363E">
        <w:rPr>
          <w:rFonts w:hint="eastAsia"/>
          <w:sz w:val="24"/>
          <w:szCs w:val="24"/>
        </w:rPr>
        <w:t>期，</w:t>
      </w:r>
      <w:r w:rsidR="003329A5">
        <w:rPr>
          <w:rFonts w:hint="eastAsia"/>
          <w:sz w:val="24"/>
          <w:szCs w:val="24"/>
        </w:rPr>
        <w:t>合同签订后</w:t>
      </w:r>
      <w:r w:rsidR="0055363E">
        <w:rPr>
          <w:rFonts w:hint="eastAsia"/>
          <w:sz w:val="24"/>
          <w:szCs w:val="24"/>
        </w:rPr>
        <w:t>十日内</w:t>
      </w:r>
      <w:r w:rsidR="00FC2BFC">
        <w:rPr>
          <w:rFonts w:hint="eastAsia"/>
          <w:sz w:val="24"/>
          <w:szCs w:val="24"/>
        </w:rPr>
        <w:t>，由甲方向乙方支付</w:t>
      </w:r>
      <w:r w:rsidR="008B6B3C">
        <w:rPr>
          <w:rFonts w:hint="eastAsia"/>
          <w:sz w:val="24"/>
          <w:szCs w:val="24"/>
        </w:rPr>
        <w:t>年度</w:t>
      </w:r>
      <w:r w:rsidR="00FC2BFC">
        <w:rPr>
          <w:rFonts w:hint="eastAsia"/>
          <w:sz w:val="24"/>
          <w:szCs w:val="24"/>
        </w:rPr>
        <w:t>合同金</w:t>
      </w:r>
      <w:r w:rsidR="003329A5">
        <w:rPr>
          <w:rFonts w:hint="eastAsia"/>
          <w:sz w:val="24"/>
          <w:szCs w:val="24"/>
        </w:rPr>
        <w:t>额的</w:t>
      </w:r>
      <w:r w:rsidR="003329A5" w:rsidRPr="00A67986">
        <w:rPr>
          <w:rFonts w:hint="eastAsia"/>
          <w:b/>
          <w:sz w:val="24"/>
          <w:szCs w:val="24"/>
          <w:u w:val="single"/>
        </w:rPr>
        <w:t>25%</w:t>
      </w:r>
      <w:r w:rsidR="003329A5" w:rsidRPr="00A67986">
        <w:rPr>
          <w:rFonts w:hint="eastAsia"/>
          <w:b/>
          <w:sz w:val="24"/>
          <w:szCs w:val="24"/>
        </w:rPr>
        <w:t>，</w:t>
      </w:r>
      <w:r w:rsidR="006007BE">
        <w:rPr>
          <w:rFonts w:hint="eastAsia"/>
          <w:sz w:val="24"/>
          <w:szCs w:val="24"/>
        </w:rPr>
        <w:t>即</w:t>
      </w:r>
      <w:r>
        <w:rPr>
          <w:rFonts w:hint="eastAsia"/>
          <w:sz w:val="24"/>
          <w:szCs w:val="24"/>
        </w:rPr>
        <w:t>人</w:t>
      </w:r>
      <w:r w:rsidR="00E71976">
        <w:rPr>
          <w:rFonts w:hint="eastAsia"/>
          <w:sz w:val="24"/>
          <w:szCs w:val="24"/>
        </w:rPr>
        <w:t>民</w:t>
      </w:r>
      <w:r w:rsidR="003329A5">
        <w:rPr>
          <w:rFonts w:hint="eastAsia"/>
          <w:sz w:val="24"/>
          <w:szCs w:val="24"/>
        </w:rPr>
        <w:t>币</w:t>
      </w:r>
      <w:r w:rsidR="00415903">
        <w:rPr>
          <w:rFonts w:hint="eastAsia"/>
          <w:b/>
          <w:sz w:val="24"/>
          <w:szCs w:val="24"/>
          <w:u w:val="single"/>
        </w:rPr>
        <w:t xml:space="preserve"> </w:t>
      </w:r>
      <w:r>
        <w:rPr>
          <w:rFonts w:hint="eastAsia"/>
          <w:b/>
          <w:sz w:val="24"/>
          <w:szCs w:val="24"/>
          <w:u w:val="single"/>
        </w:rPr>
        <w:t xml:space="preserve"> </w:t>
      </w:r>
      <w:r w:rsidR="00B338F9">
        <w:rPr>
          <w:rFonts w:hint="eastAsia"/>
          <w:b/>
          <w:sz w:val="24"/>
          <w:szCs w:val="24"/>
        </w:rPr>
        <w:t>元</w:t>
      </w:r>
      <w:r w:rsidR="00E81205" w:rsidRPr="00E81205">
        <w:rPr>
          <w:rFonts w:hint="eastAsia"/>
          <w:b/>
          <w:sz w:val="24"/>
          <w:szCs w:val="24"/>
        </w:rPr>
        <w:t>整(￥</w:t>
      </w:r>
      <w:r w:rsidR="00415903">
        <w:rPr>
          <w:rFonts w:hint="eastAsia"/>
          <w:b/>
          <w:sz w:val="24"/>
          <w:szCs w:val="24"/>
        </w:rPr>
        <w:t xml:space="preserve">   </w:t>
      </w:r>
      <w:r w:rsidR="00E81205" w:rsidRPr="00E81205">
        <w:rPr>
          <w:rFonts w:hint="eastAsia"/>
          <w:b/>
          <w:sz w:val="24"/>
          <w:szCs w:val="24"/>
        </w:rPr>
        <w:t>元)</w:t>
      </w:r>
      <w:r w:rsidR="00742A7A">
        <w:rPr>
          <w:rFonts w:hint="eastAsia"/>
          <w:b/>
          <w:sz w:val="24"/>
          <w:szCs w:val="24"/>
        </w:rPr>
        <w:t>。</w:t>
      </w:r>
    </w:p>
    <w:p w:rsidR="00742A7A" w:rsidRDefault="00EB1F57" w:rsidP="00DB1AD4">
      <w:pPr>
        <w:pStyle w:val="a5"/>
        <w:spacing w:line="460" w:lineRule="exact"/>
        <w:ind w:left="0" w:firstLineChars="200" w:firstLine="480"/>
        <w:rPr>
          <w:b/>
          <w:sz w:val="24"/>
          <w:szCs w:val="24"/>
        </w:rPr>
      </w:pPr>
      <w:r>
        <w:rPr>
          <w:rFonts w:hint="eastAsia"/>
          <w:sz w:val="24"/>
          <w:szCs w:val="24"/>
        </w:rPr>
        <w:t>5.</w:t>
      </w:r>
      <w:r w:rsidR="00892460" w:rsidRPr="00E81205">
        <w:rPr>
          <w:rFonts w:hint="eastAsia"/>
          <w:sz w:val="24"/>
          <w:szCs w:val="24"/>
        </w:rPr>
        <w:t>3</w:t>
      </w:r>
      <w:r w:rsidR="00FB4757">
        <w:rPr>
          <w:rFonts w:hint="eastAsia"/>
          <w:sz w:val="24"/>
          <w:szCs w:val="24"/>
        </w:rPr>
        <w:t>.</w:t>
      </w:r>
      <w:r w:rsidR="00C728D3">
        <w:rPr>
          <w:rFonts w:hint="eastAsia"/>
          <w:sz w:val="24"/>
          <w:szCs w:val="24"/>
        </w:rPr>
        <w:t>2</w:t>
      </w:r>
      <w:r w:rsidR="00892460" w:rsidRPr="00E81205">
        <w:rPr>
          <w:rFonts w:hint="eastAsia"/>
          <w:sz w:val="24"/>
          <w:szCs w:val="24"/>
        </w:rPr>
        <w:t>其余的三期，</w:t>
      </w:r>
      <w:r w:rsidR="003329A5" w:rsidRPr="00E81205">
        <w:rPr>
          <w:rFonts w:hint="eastAsia"/>
          <w:sz w:val="24"/>
          <w:szCs w:val="24"/>
        </w:rPr>
        <w:t>乙方按计划完成每季度的维护保养服务后，甲方在次季第一</w:t>
      </w:r>
      <w:r w:rsidR="00892460" w:rsidRPr="00E81205">
        <w:rPr>
          <w:rFonts w:hint="eastAsia"/>
          <w:sz w:val="24"/>
          <w:szCs w:val="24"/>
        </w:rPr>
        <w:t>个</w:t>
      </w:r>
      <w:r w:rsidR="003329A5" w:rsidRPr="00E81205">
        <w:rPr>
          <w:rFonts w:hint="eastAsia"/>
          <w:sz w:val="24"/>
          <w:szCs w:val="24"/>
        </w:rPr>
        <w:t>月</w:t>
      </w:r>
      <w:r w:rsidR="004061A7">
        <w:rPr>
          <w:rFonts w:hint="eastAsia"/>
          <w:sz w:val="24"/>
          <w:szCs w:val="24"/>
        </w:rPr>
        <w:t>10</w:t>
      </w:r>
      <w:r w:rsidR="003329A5" w:rsidRPr="00E81205">
        <w:rPr>
          <w:rFonts w:hint="eastAsia"/>
          <w:sz w:val="24"/>
          <w:szCs w:val="24"/>
        </w:rPr>
        <w:t>号前</w:t>
      </w:r>
      <w:r w:rsidR="00892460" w:rsidRPr="00E81205">
        <w:rPr>
          <w:rFonts w:hint="eastAsia"/>
          <w:sz w:val="24"/>
          <w:szCs w:val="24"/>
        </w:rPr>
        <w:t>支付给乙方上季度的维保服务</w:t>
      </w:r>
      <w:r w:rsidR="003329A5" w:rsidRPr="00E81205">
        <w:rPr>
          <w:rFonts w:hint="eastAsia"/>
          <w:sz w:val="24"/>
          <w:szCs w:val="24"/>
        </w:rPr>
        <w:t>费，即</w:t>
      </w:r>
      <w:r w:rsidR="00892460" w:rsidRPr="00E81205">
        <w:rPr>
          <w:rFonts w:hint="eastAsia"/>
          <w:sz w:val="24"/>
          <w:szCs w:val="24"/>
        </w:rPr>
        <w:t>年度合同金</w:t>
      </w:r>
      <w:r w:rsidR="003329A5" w:rsidRPr="00E81205">
        <w:rPr>
          <w:rFonts w:hint="eastAsia"/>
          <w:sz w:val="24"/>
          <w:szCs w:val="24"/>
        </w:rPr>
        <w:t>额的25%，</w:t>
      </w:r>
      <w:r w:rsidR="00415903">
        <w:rPr>
          <w:rFonts w:hint="eastAsia"/>
          <w:sz w:val="24"/>
          <w:szCs w:val="24"/>
          <w:u w:val="single"/>
        </w:rPr>
        <w:t xml:space="preserve">          </w:t>
      </w:r>
      <w:r w:rsidR="00742A7A">
        <w:rPr>
          <w:rFonts w:hint="eastAsia"/>
          <w:b/>
          <w:sz w:val="24"/>
          <w:szCs w:val="24"/>
        </w:rPr>
        <w:t>元</w:t>
      </w:r>
      <w:r w:rsidR="00742A7A" w:rsidRPr="00E81205">
        <w:rPr>
          <w:rFonts w:hint="eastAsia"/>
          <w:b/>
          <w:sz w:val="24"/>
          <w:szCs w:val="24"/>
        </w:rPr>
        <w:t>整(￥</w:t>
      </w:r>
      <w:r w:rsidR="00415903">
        <w:rPr>
          <w:rFonts w:hint="eastAsia"/>
          <w:b/>
          <w:sz w:val="24"/>
          <w:szCs w:val="24"/>
        </w:rPr>
        <w:t xml:space="preserve">   </w:t>
      </w:r>
      <w:r w:rsidR="00742A7A" w:rsidRPr="00E81205">
        <w:rPr>
          <w:rFonts w:hint="eastAsia"/>
          <w:b/>
          <w:sz w:val="24"/>
          <w:szCs w:val="24"/>
        </w:rPr>
        <w:t>元)</w:t>
      </w:r>
      <w:r w:rsidR="00742A7A">
        <w:rPr>
          <w:rFonts w:hint="eastAsia"/>
          <w:b/>
          <w:sz w:val="24"/>
          <w:szCs w:val="24"/>
        </w:rPr>
        <w:t>。</w:t>
      </w:r>
    </w:p>
    <w:p w:rsidR="00415903" w:rsidRPr="00835FBB" w:rsidRDefault="00EB1F57" w:rsidP="00DB1AD4">
      <w:pPr>
        <w:spacing w:line="460" w:lineRule="exact"/>
        <w:ind w:firstLine="480"/>
        <w:outlineLvl w:val="0"/>
        <w:rPr>
          <w:rFonts w:ascii="宋体" w:hAnsi="宋体"/>
          <w:spacing w:val="6"/>
          <w:sz w:val="24"/>
        </w:rPr>
      </w:pPr>
      <w:r>
        <w:rPr>
          <w:rFonts w:hint="eastAsia"/>
          <w:sz w:val="24"/>
          <w:szCs w:val="24"/>
        </w:rPr>
        <w:t>5.</w:t>
      </w:r>
      <w:r w:rsidR="00415903" w:rsidRPr="00415903">
        <w:rPr>
          <w:rFonts w:hint="eastAsia"/>
          <w:sz w:val="24"/>
          <w:szCs w:val="24"/>
        </w:rPr>
        <w:t>3.</w:t>
      </w:r>
      <w:r w:rsidR="00C728D3">
        <w:rPr>
          <w:rFonts w:hint="eastAsia"/>
          <w:sz w:val="24"/>
          <w:szCs w:val="24"/>
        </w:rPr>
        <w:t>3</w:t>
      </w:r>
      <w:r w:rsidR="00415903" w:rsidRPr="00835FBB">
        <w:rPr>
          <w:rFonts w:ascii="宋体" w:hAnsi="宋体" w:hint="eastAsia"/>
          <w:sz w:val="24"/>
        </w:rPr>
        <w:t>乙方应至少提前10天向甲方提供与该期付款金额等额的合法有效的发票。</w:t>
      </w:r>
      <w:r w:rsidR="00415903" w:rsidRPr="00835FBB">
        <w:rPr>
          <w:rFonts w:ascii="宋体" w:hAnsi="宋体" w:hint="eastAsia"/>
          <w:spacing w:val="6"/>
          <w:sz w:val="24"/>
        </w:rPr>
        <w:t>否则，若因此造成甲方对乙方发票核实迟延的，甲方可相应延迟付款，且对乙方的损失不承担任何</w:t>
      </w:r>
      <w:r w:rsidR="00415903">
        <w:rPr>
          <w:rFonts w:ascii="宋体" w:hAnsi="宋体" w:hint="eastAsia"/>
          <w:spacing w:val="6"/>
          <w:sz w:val="24"/>
        </w:rPr>
        <w:t>经济法律</w:t>
      </w:r>
      <w:r w:rsidR="00415903" w:rsidRPr="00835FBB">
        <w:rPr>
          <w:rFonts w:ascii="宋体" w:hAnsi="宋体" w:hint="eastAsia"/>
          <w:spacing w:val="6"/>
          <w:sz w:val="24"/>
        </w:rPr>
        <w:t>责任。</w:t>
      </w:r>
    </w:p>
    <w:p w:rsidR="003329A5" w:rsidRPr="00DB1AD4" w:rsidRDefault="0045045E" w:rsidP="00DB1AD4">
      <w:pPr>
        <w:spacing w:line="460" w:lineRule="exact"/>
        <w:ind w:firstLineChars="200" w:firstLine="562"/>
        <w:rPr>
          <w:b/>
          <w:sz w:val="28"/>
          <w:szCs w:val="28"/>
        </w:rPr>
      </w:pPr>
      <w:r w:rsidRPr="00DB1AD4">
        <w:rPr>
          <w:rFonts w:hint="eastAsia"/>
          <w:b/>
          <w:sz w:val="28"/>
          <w:szCs w:val="28"/>
        </w:rPr>
        <w:t>六</w:t>
      </w:r>
      <w:r w:rsidR="003329A5" w:rsidRPr="00DB1AD4">
        <w:rPr>
          <w:rFonts w:hint="eastAsia"/>
          <w:b/>
          <w:sz w:val="28"/>
          <w:szCs w:val="28"/>
        </w:rPr>
        <w:t>、甲方责任</w:t>
      </w:r>
    </w:p>
    <w:p w:rsidR="00FE6A48" w:rsidRPr="00DE398F" w:rsidRDefault="00C728D3" w:rsidP="00DB1AD4">
      <w:pPr>
        <w:tabs>
          <w:tab w:val="left" w:pos="900"/>
        </w:tabs>
        <w:spacing w:line="460" w:lineRule="exact"/>
        <w:ind w:firstLineChars="200" w:firstLine="480"/>
        <w:rPr>
          <w:rFonts w:ascii="宋体" w:hAnsi="宋体"/>
          <w:sz w:val="24"/>
        </w:rPr>
      </w:pPr>
      <w:r>
        <w:rPr>
          <w:rFonts w:ascii="宋体" w:hAnsi="宋体" w:hint="eastAsia"/>
          <w:sz w:val="24"/>
        </w:rPr>
        <w:t>6</w:t>
      </w:r>
      <w:r w:rsidR="00FB4757" w:rsidRPr="00DE398F">
        <w:rPr>
          <w:rFonts w:ascii="宋体" w:hAnsi="宋体"/>
          <w:sz w:val="24"/>
        </w:rPr>
        <w:t>.</w:t>
      </w:r>
      <w:r w:rsidR="000A7FCB" w:rsidRPr="00DE398F">
        <w:rPr>
          <w:rFonts w:ascii="宋体" w:hAnsi="宋体"/>
          <w:sz w:val="24"/>
        </w:rPr>
        <w:t>1</w:t>
      </w:r>
      <w:r w:rsidR="000C211B" w:rsidRPr="00DE398F">
        <w:rPr>
          <w:rFonts w:ascii="宋体" w:hAnsi="宋体" w:hint="eastAsia"/>
          <w:sz w:val="24"/>
        </w:rPr>
        <w:t>向乙方提供</w:t>
      </w:r>
      <w:r w:rsidR="00FE6A48" w:rsidRPr="00DE398F">
        <w:rPr>
          <w:rFonts w:ascii="宋体" w:hAnsi="宋体" w:hint="eastAsia"/>
          <w:sz w:val="24"/>
        </w:rPr>
        <w:t>消防系统</w:t>
      </w:r>
      <w:r w:rsidR="000C211B" w:rsidRPr="00DE398F">
        <w:rPr>
          <w:rFonts w:ascii="宋体" w:hAnsi="宋体" w:hint="eastAsia"/>
          <w:sz w:val="24"/>
        </w:rPr>
        <w:t>相应的图纸和资料</w:t>
      </w:r>
      <w:r w:rsidR="003D0E6E">
        <w:rPr>
          <w:rFonts w:ascii="宋体" w:hAnsi="宋体" w:hint="eastAsia"/>
          <w:sz w:val="24"/>
        </w:rPr>
        <w:t>等</w:t>
      </w:r>
      <w:r w:rsidR="00FE6A48" w:rsidRPr="00DE398F">
        <w:rPr>
          <w:rFonts w:ascii="宋体" w:hAnsi="宋体" w:hint="eastAsia"/>
          <w:sz w:val="24"/>
        </w:rPr>
        <w:t>。</w:t>
      </w:r>
      <w:r w:rsidR="003D0E6E">
        <w:rPr>
          <w:rFonts w:ascii="宋体" w:hAnsi="宋体" w:hint="eastAsia"/>
          <w:sz w:val="24"/>
        </w:rPr>
        <w:t>合同期满后，</w:t>
      </w:r>
      <w:r w:rsidR="00E71976">
        <w:rPr>
          <w:rFonts w:ascii="宋体" w:hAnsi="宋体" w:hint="eastAsia"/>
          <w:sz w:val="24"/>
        </w:rPr>
        <w:t>如</w:t>
      </w:r>
      <w:r w:rsidR="003D0E6E">
        <w:rPr>
          <w:rFonts w:ascii="宋体" w:hAnsi="宋体" w:hint="eastAsia"/>
          <w:sz w:val="24"/>
        </w:rPr>
        <w:t>双方不再续签合同，乙方须把图纸资料归还给甲方。</w:t>
      </w:r>
    </w:p>
    <w:p w:rsidR="005E360B" w:rsidRPr="00DE398F" w:rsidRDefault="00C728D3" w:rsidP="00DB1AD4">
      <w:pPr>
        <w:tabs>
          <w:tab w:val="left" w:pos="900"/>
        </w:tabs>
        <w:spacing w:line="460" w:lineRule="exact"/>
        <w:ind w:firstLineChars="200" w:firstLine="480"/>
        <w:rPr>
          <w:rFonts w:ascii="宋体" w:hAnsi="宋体"/>
          <w:sz w:val="24"/>
        </w:rPr>
      </w:pPr>
      <w:r>
        <w:rPr>
          <w:rFonts w:ascii="宋体" w:hAnsi="宋体" w:hint="eastAsia"/>
          <w:sz w:val="24"/>
        </w:rPr>
        <w:t>6</w:t>
      </w:r>
      <w:r w:rsidR="00FB4757" w:rsidRPr="00DE398F">
        <w:rPr>
          <w:rFonts w:ascii="宋体" w:hAnsi="宋体"/>
          <w:sz w:val="24"/>
        </w:rPr>
        <w:t>.</w:t>
      </w:r>
      <w:r w:rsidR="003D0E6E">
        <w:rPr>
          <w:rFonts w:ascii="宋体" w:hAnsi="宋体" w:hint="eastAsia"/>
          <w:sz w:val="24"/>
        </w:rPr>
        <w:t>2</w:t>
      </w:r>
      <w:r w:rsidR="00853035" w:rsidRPr="00DE398F">
        <w:rPr>
          <w:rFonts w:ascii="宋体" w:hAnsi="宋体" w:hint="eastAsia"/>
          <w:sz w:val="24"/>
        </w:rPr>
        <w:t>向乙方提供甲方的有关管理制度，并明确对乙方工作人员的要求。</w:t>
      </w:r>
    </w:p>
    <w:p w:rsidR="003329A5" w:rsidRPr="00DE398F" w:rsidRDefault="00C728D3" w:rsidP="00DB1AD4">
      <w:pPr>
        <w:tabs>
          <w:tab w:val="left" w:pos="900"/>
        </w:tabs>
        <w:spacing w:line="460" w:lineRule="exact"/>
        <w:ind w:firstLineChars="200" w:firstLine="480"/>
        <w:rPr>
          <w:rFonts w:ascii="宋体" w:hAnsi="宋体"/>
          <w:sz w:val="24"/>
        </w:rPr>
      </w:pPr>
      <w:r>
        <w:rPr>
          <w:rFonts w:ascii="宋体" w:hAnsi="宋体" w:hint="eastAsia"/>
          <w:sz w:val="24"/>
        </w:rPr>
        <w:t>6</w:t>
      </w:r>
      <w:r w:rsidR="00B96A13" w:rsidRPr="00DE398F">
        <w:rPr>
          <w:rFonts w:ascii="宋体" w:hAnsi="宋体"/>
          <w:sz w:val="24"/>
        </w:rPr>
        <w:t>.</w:t>
      </w:r>
      <w:r w:rsidR="003D0E6E">
        <w:rPr>
          <w:rFonts w:ascii="宋体" w:hAnsi="宋体" w:hint="eastAsia"/>
          <w:sz w:val="24"/>
        </w:rPr>
        <w:t>3</w:t>
      </w:r>
      <w:r w:rsidR="008742D6" w:rsidRPr="00DE398F">
        <w:rPr>
          <w:rFonts w:ascii="宋体" w:hAnsi="宋体"/>
          <w:sz w:val="24"/>
        </w:rPr>
        <w:t xml:space="preserve"> </w:t>
      </w:r>
      <w:r w:rsidR="008742D6">
        <w:rPr>
          <w:rFonts w:ascii="宋体" w:hAnsi="宋体" w:hint="eastAsia"/>
          <w:sz w:val="24"/>
        </w:rPr>
        <w:t>在乙方提供维修保养服务期间，为乙方提供工作上的方便和人员的配合。</w:t>
      </w:r>
    </w:p>
    <w:p w:rsidR="00853035" w:rsidRPr="00DE398F" w:rsidRDefault="00C728D3" w:rsidP="00DB1AD4">
      <w:pPr>
        <w:tabs>
          <w:tab w:val="left" w:pos="900"/>
        </w:tabs>
        <w:spacing w:line="460" w:lineRule="exact"/>
        <w:ind w:firstLineChars="200" w:firstLine="480"/>
        <w:rPr>
          <w:rFonts w:ascii="宋体" w:hAnsi="宋体"/>
          <w:sz w:val="24"/>
        </w:rPr>
      </w:pPr>
      <w:r>
        <w:rPr>
          <w:rFonts w:ascii="宋体" w:hAnsi="宋体" w:hint="eastAsia"/>
          <w:sz w:val="24"/>
        </w:rPr>
        <w:t>6</w:t>
      </w:r>
      <w:r w:rsidR="00FB4757" w:rsidRPr="00DE398F">
        <w:rPr>
          <w:rFonts w:ascii="宋体" w:hAnsi="宋体"/>
          <w:sz w:val="24"/>
        </w:rPr>
        <w:t>.</w:t>
      </w:r>
      <w:r w:rsidR="00853035" w:rsidRPr="00DE398F">
        <w:rPr>
          <w:rFonts w:ascii="宋体" w:hAnsi="宋体"/>
          <w:sz w:val="24"/>
        </w:rPr>
        <w:t>5</w:t>
      </w:r>
      <w:r w:rsidR="00971208" w:rsidRPr="00DE398F">
        <w:rPr>
          <w:rFonts w:ascii="宋体" w:hAnsi="宋体" w:hint="eastAsia"/>
          <w:sz w:val="24"/>
        </w:rPr>
        <w:t>每次现场工作，甲方指派工作人员对乙方的工作进行监督、配合；审核现场工作表格的记录并签名。</w:t>
      </w:r>
    </w:p>
    <w:p w:rsidR="003329A5" w:rsidRPr="00DE398F" w:rsidRDefault="00C728D3" w:rsidP="00DB1AD4">
      <w:pPr>
        <w:tabs>
          <w:tab w:val="left" w:pos="900"/>
        </w:tabs>
        <w:spacing w:line="460" w:lineRule="exact"/>
        <w:ind w:firstLineChars="200" w:firstLine="480"/>
        <w:rPr>
          <w:rFonts w:ascii="宋体" w:hAnsi="宋体"/>
          <w:sz w:val="24"/>
        </w:rPr>
      </w:pPr>
      <w:r>
        <w:rPr>
          <w:rFonts w:ascii="宋体" w:hAnsi="宋体" w:hint="eastAsia"/>
          <w:sz w:val="24"/>
        </w:rPr>
        <w:t>6</w:t>
      </w:r>
      <w:r w:rsidR="00B96A13" w:rsidRPr="00DE398F">
        <w:rPr>
          <w:rFonts w:ascii="宋体" w:hAnsi="宋体"/>
          <w:sz w:val="24"/>
        </w:rPr>
        <w:t>.</w:t>
      </w:r>
      <w:r w:rsidR="00AB72C1" w:rsidRPr="00DE398F">
        <w:rPr>
          <w:rFonts w:ascii="宋体" w:hAnsi="宋体"/>
          <w:sz w:val="24"/>
        </w:rPr>
        <w:t>6</w:t>
      </w:r>
      <w:r w:rsidR="0014529A" w:rsidRPr="00DE398F">
        <w:rPr>
          <w:rFonts w:ascii="宋体" w:hAnsi="宋体" w:hint="eastAsia"/>
          <w:sz w:val="24"/>
        </w:rPr>
        <w:t>审核乙方提交的工作计划、工作报告</w:t>
      </w:r>
      <w:r w:rsidR="00E71976">
        <w:rPr>
          <w:rFonts w:ascii="宋体" w:hAnsi="宋体" w:hint="eastAsia"/>
          <w:sz w:val="24"/>
        </w:rPr>
        <w:t>等</w:t>
      </w:r>
      <w:r w:rsidR="0014529A" w:rsidRPr="00DE398F">
        <w:rPr>
          <w:rFonts w:ascii="宋体" w:hAnsi="宋体" w:hint="eastAsia"/>
          <w:sz w:val="24"/>
        </w:rPr>
        <w:t>文件</w:t>
      </w:r>
      <w:r w:rsidR="003329A5" w:rsidRPr="00DE398F">
        <w:rPr>
          <w:rFonts w:ascii="宋体" w:hAnsi="宋体" w:hint="eastAsia"/>
          <w:sz w:val="24"/>
        </w:rPr>
        <w:t>对乙方的工作质量进行考核和监督。</w:t>
      </w:r>
    </w:p>
    <w:p w:rsidR="003B598D" w:rsidRPr="00DE398F" w:rsidRDefault="00C728D3" w:rsidP="00DB1AD4">
      <w:pPr>
        <w:tabs>
          <w:tab w:val="left" w:pos="540"/>
          <w:tab w:val="left" w:pos="900"/>
        </w:tabs>
        <w:spacing w:line="460" w:lineRule="exact"/>
        <w:ind w:firstLineChars="200" w:firstLine="480"/>
        <w:rPr>
          <w:rFonts w:ascii="宋体" w:hAnsi="宋体"/>
          <w:bCs/>
          <w:sz w:val="24"/>
        </w:rPr>
      </w:pPr>
      <w:r>
        <w:rPr>
          <w:rFonts w:ascii="宋体" w:hAnsi="宋体" w:hint="eastAsia"/>
          <w:bCs/>
          <w:sz w:val="24"/>
        </w:rPr>
        <w:t>6</w:t>
      </w:r>
      <w:r w:rsidR="00FB4757" w:rsidRPr="00DE398F">
        <w:rPr>
          <w:rFonts w:ascii="宋体" w:hAnsi="宋体"/>
          <w:bCs/>
          <w:sz w:val="24"/>
        </w:rPr>
        <w:t>.</w:t>
      </w:r>
      <w:r w:rsidR="00FF6C67" w:rsidRPr="00DE398F">
        <w:rPr>
          <w:rFonts w:ascii="宋体" w:hAnsi="宋体"/>
          <w:bCs/>
          <w:sz w:val="24"/>
        </w:rPr>
        <w:t>7</w:t>
      </w:r>
      <w:r w:rsidR="000657FB" w:rsidRPr="00DE398F">
        <w:rPr>
          <w:rFonts w:ascii="宋体" w:hAnsi="宋体" w:hint="eastAsia"/>
          <w:bCs/>
          <w:sz w:val="24"/>
        </w:rPr>
        <w:t>消防系统</w:t>
      </w:r>
      <w:r w:rsidR="002D3154" w:rsidRPr="00DE398F">
        <w:rPr>
          <w:rFonts w:ascii="宋体" w:hAnsi="宋体" w:hint="eastAsia"/>
          <w:bCs/>
          <w:sz w:val="24"/>
        </w:rPr>
        <w:t>突发故障时，</w:t>
      </w:r>
      <w:r w:rsidR="00310441" w:rsidRPr="00DE398F">
        <w:rPr>
          <w:rFonts w:ascii="宋体" w:hAnsi="宋体" w:hint="eastAsia"/>
          <w:bCs/>
          <w:sz w:val="24"/>
        </w:rPr>
        <w:t>要及时通知乙方；在发生火灾、漏水、放气等紧急事故情况下，向乙方无条件提供人员、设备、工具。</w:t>
      </w:r>
    </w:p>
    <w:p w:rsidR="001A6249" w:rsidRPr="00DE398F" w:rsidRDefault="00C728D3" w:rsidP="00DB1AD4">
      <w:pPr>
        <w:tabs>
          <w:tab w:val="left" w:pos="540"/>
          <w:tab w:val="left" w:pos="900"/>
        </w:tabs>
        <w:spacing w:line="460" w:lineRule="exact"/>
        <w:ind w:firstLineChars="200" w:firstLine="480"/>
        <w:rPr>
          <w:rFonts w:ascii="宋体" w:hAnsi="宋体"/>
          <w:sz w:val="24"/>
        </w:rPr>
      </w:pPr>
      <w:r>
        <w:rPr>
          <w:rFonts w:ascii="宋体" w:hAnsi="宋体" w:hint="eastAsia"/>
          <w:bCs/>
          <w:sz w:val="24"/>
        </w:rPr>
        <w:t>6</w:t>
      </w:r>
      <w:r w:rsidR="00FB4757" w:rsidRPr="00DE398F">
        <w:rPr>
          <w:rFonts w:ascii="宋体" w:hAnsi="宋体"/>
          <w:bCs/>
          <w:sz w:val="24"/>
        </w:rPr>
        <w:t>.</w:t>
      </w:r>
      <w:r w:rsidR="00FF6C67" w:rsidRPr="00DE398F">
        <w:rPr>
          <w:rFonts w:ascii="宋体" w:hAnsi="宋体"/>
          <w:bCs/>
          <w:sz w:val="24"/>
        </w:rPr>
        <w:t>8</w:t>
      </w:r>
      <w:r w:rsidR="001A6249" w:rsidRPr="00DE398F">
        <w:rPr>
          <w:rFonts w:ascii="宋体" w:hAnsi="宋体" w:hint="eastAsia"/>
          <w:sz w:val="24"/>
        </w:rPr>
        <w:t>建筑物委托服务范围内的消防系统因装修涉及改动、变更的情况，要及时通知乙方，以便乙方配合跟进。</w:t>
      </w:r>
    </w:p>
    <w:p w:rsidR="00082F9D" w:rsidRPr="00DE398F" w:rsidRDefault="00C728D3" w:rsidP="00DB1AD4">
      <w:pPr>
        <w:tabs>
          <w:tab w:val="left" w:pos="540"/>
          <w:tab w:val="left" w:pos="900"/>
        </w:tabs>
        <w:spacing w:line="460" w:lineRule="exact"/>
        <w:ind w:firstLineChars="200" w:firstLine="480"/>
        <w:rPr>
          <w:rFonts w:ascii="宋体" w:hAnsi="宋体"/>
          <w:bCs/>
          <w:sz w:val="24"/>
        </w:rPr>
      </w:pPr>
      <w:r>
        <w:rPr>
          <w:rFonts w:ascii="宋体" w:hAnsi="宋体" w:hint="eastAsia"/>
          <w:bCs/>
          <w:sz w:val="24"/>
        </w:rPr>
        <w:t>6</w:t>
      </w:r>
      <w:r w:rsidR="00FB4757" w:rsidRPr="00DE398F">
        <w:rPr>
          <w:rFonts w:ascii="宋体" w:hAnsi="宋体"/>
          <w:bCs/>
          <w:sz w:val="24"/>
        </w:rPr>
        <w:t>.</w:t>
      </w:r>
      <w:r w:rsidR="00FF6C67" w:rsidRPr="00DE398F">
        <w:rPr>
          <w:rFonts w:ascii="宋体" w:hAnsi="宋体"/>
          <w:bCs/>
          <w:sz w:val="24"/>
        </w:rPr>
        <w:t>9</w:t>
      </w:r>
      <w:r w:rsidR="002B4229" w:rsidRPr="00DE398F">
        <w:rPr>
          <w:rFonts w:ascii="宋体" w:hAnsi="宋体" w:hint="eastAsia"/>
          <w:bCs/>
          <w:sz w:val="24"/>
        </w:rPr>
        <w:t>明确服务费用的申请制度；按本合同规定依时向乙方支付费用。</w:t>
      </w:r>
    </w:p>
    <w:p w:rsidR="00DD67F7" w:rsidRPr="00DE398F" w:rsidRDefault="00C728D3" w:rsidP="00DB1AD4">
      <w:pPr>
        <w:tabs>
          <w:tab w:val="left" w:pos="540"/>
          <w:tab w:val="left" w:pos="900"/>
        </w:tabs>
        <w:spacing w:line="460" w:lineRule="exact"/>
        <w:ind w:firstLineChars="200" w:firstLine="480"/>
        <w:rPr>
          <w:rFonts w:ascii="宋体" w:hAnsi="宋体"/>
          <w:bCs/>
          <w:sz w:val="24"/>
        </w:rPr>
      </w:pPr>
      <w:r>
        <w:rPr>
          <w:rFonts w:ascii="宋体" w:hAnsi="宋体" w:hint="eastAsia"/>
          <w:bCs/>
          <w:sz w:val="24"/>
        </w:rPr>
        <w:t>6</w:t>
      </w:r>
      <w:r w:rsidR="00FB4757" w:rsidRPr="00DE398F">
        <w:rPr>
          <w:rFonts w:ascii="宋体" w:hAnsi="宋体"/>
          <w:bCs/>
          <w:sz w:val="24"/>
        </w:rPr>
        <w:t>.</w:t>
      </w:r>
      <w:r w:rsidR="00082F9D" w:rsidRPr="00DE398F">
        <w:rPr>
          <w:rFonts w:ascii="宋体" w:hAnsi="宋体"/>
          <w:bCs/>
          <w:sz w:val="24"/>
        </w:rPr>
        <w:t>1</w:t>
      </w:r>
      <w:r w:rsidR="00FF6C67" w:rsidRPr="00DE398F">
        <w:rPr>
          <w:rFonts w:ascii="宋体" w:hAnsi="宋体"/>
          <w:bCs/>
          <w:sz w:val="24"/>
        </w:rPr>
        <w:t>0</w:t>
      </w:r>
      <w:r w:rsidR="00082F9D" w:rsidRPr="00DE398F">
        <w:rPr>
          <w:rFonts w:ascii="宋体" w:hAnsi="宋体" w:hint="eastAsia"/>
          <w:bCs/>
          <w:sz w:val="24"/>
        </w:rPr>
        <w:t>当消防设备被人为损坏或丢失（非乙方原因），其维修费用、新设备的材料费用均由甲方负责。</w:t>
      </w:r>
    </w:p>
    <w:p w:rsidR="003329A5" w:rsidRPr="00DE398F" w:rsidRDefault="00C728D3" w:rsidP="00DB1AD4">
      <w:pPr>
        <w:tabs>
          <w:tab w:val="left" w:pos="540"/>
          <w:tab w:val="left" w:pos="900"/>
        </w:tabs>
        <w:spacing w:line="460" w:lineRule="exact"/>
        <w:ind w:firstLineChars="200" w:firstLine="480"/>
        <w:rPr>
          <w:rFonts w:ascii="宋体" w:hAnsi="宋体"/>
          <w:bCs/>
          <w:sz w:val="24"/>
        </w:rPr>
      </w:pPr>
      <w:r>
        <w:rPr>
          <w:rFonts w:ascii="宋体" w:hAnsi="宋体" w:hint="eastAsia"/>
          <w:bCs/>
          <w:sz w:val="24"/>
        </w:rPr>
        <w:t>6</w:t>
      </w:r>
      <w:r w:rsidR="00FB4757" w:rsidRPr="004F2BEF">
        <w:rPr>
          <w:rFonts w:ascii="宋体" w:hAnsi="宋体" w:hint="eastAsia"/>
          <w:bCs/>
          <w:sz w:val="24"/>
        </w:rPr>
        <w:t>.</w:t>
      </w:r>
      <w:r w:rsidR="00322BB4" w:rsidRPr="004F2BEF">
        <w:rPr>
          <w:rFonts w:ascii="宋体" w:hAnsi="宋体" w:hint="eastAsia"/>
          <w:bCs/>
          <w:sz w:val="24"/>
        </w:rPr>
        <w:t>1</w:t>
      </w:r>
      <w:r w:rsidR="00FF6C67" w:rsidRPr="004F2BEF">
        <w:rPr>
          <w:rFonts w:ascii="宋体" w:hAnsi="宋体"/>
          <w:bCs/>
          <w:sz w:val="24"/>
        </w:rPr>
        <w:t>1</w:t>
      </w:r>
      <w:r w:rsidR="00F744D3" w:rsidRPr="004F2BEF">
        <w:rPr>
          <w:rFonts w:ascii="宋体" w:hAnsi="宋体" w:hint="eastAsia"/>
          <w:bCs/>
          <w:sz w:val="24"/>
        </w:rPr>
        <w:t>消防设备零配件的更换符合本合同</w:t>
      </w:r>
      <w:r w:rsidR="00F744D3" w:rsidRPr="004F2BEF">
        <w:rPr>
          <w:rFonts w:ascii="宋体" w:hAnsi="宋体"/>
          <w:bCs/>
          <w:sz w:val="24"/>
        </w:rPr>
        <w:t>3</w:t>
      </w:r>
      <w:r w:rsidR="00FB4757" w:rsidRPr="00DE398F">
        <w:rPr>
          <w:rFonts w:ascii="宋体" w:hAnsi="宋体"/>
          <w:bCs/>
          <w:sz w:val="24"/>
        </w:rPr>
        <w:t>.</w:t>
      </w:r>
      <w:r w:rsidR="00F744D3" w:rsidRPr="00DE398F">
        <w:rPr>
          <w:rFonts w:ascii="宋体" w:hAnsi="宋体"/>
          <w:bCs/>
          <w:sz w:val="24"/>
        </w:rPr>
        <w:t>3</w:t>
      </w:r>
      <w:r w:rsidR="00FB4757" w:rsidRPr="00DE398F">
        <w:rPr>
          <w:rFonts w:ascii="宋体" w:hAnsi="宋体"/>
          <w:bCs/>
          <w:sz w:val="24"/>
        </w:rPr>
        <w:t>.</w:t>
      </w:r>
      <w:r w:rsidR="00FF6C67" w:rsidRPr="00DE398F">
        <w:rPr>
          <w:rFonts w:ascii="宋体" w:hAnsi="宋体"/>
          <w:bCs/>
          <w:sz w:val="24"/>
        </w:rPr>
        <w:t>3</w:t>
      </w:r>
      <w:r w:rsidR="00F744D3" w:rsidRPr="00DE398F">
        <w:rPr>
          <w:rFonts w:ascii="宋体" w:hAnsi="宋体" w:hint="eastAsia"/>
          <w:bCs/>
          <w:sz w:val="24"/>
        </w:rPr>
        <w:t>条款规定的情况，应及时批复或及时提供。</w:t>
      </w:r>
    </w:p>
    <w:p w:rsidR="00900CF2" w:rsidRPr="004F2BEF" w:rsidRDefault="00C728D3" w:rsidP="00DB1AD4">
      <w:pPr>
        <w:tabs>
          <w:tab w:val="left" w:pos="540"/>
          <w:tab w:val="left" w:pos="900"/>
        </w:tabs>
        <w:spacing w:line="460" w:lineRule="exact"/>
        <w:ind w:firstLineChars="200" w:firstLine="480"/>
        <w:rPr>
          <w:rFonts w:ascii="宋体" w:hAnsi="宋体"/>
          <w:bCs/>
          <w:sz w:val="24"/>
        </w:rPr>
      </w:pPr>
      <w:r>
        <w:rPr>
          <w:rFonts w:ascii="宋体" w:hAnsi="宋体" w:hint="eastAsia"/>
          <w:bCs/>
          <w:sz w:val="24"/>
        </w:rPr>
        <w:t>6</w:t>
      </w:r>
      <w:r w:rsidR="00FB4757" w:rsidRPr="00DE398F">
        <w:rPr>
          <w:rFonts w:ascii="宋体" w:hAnsi="宋体"/>
          <w:bCs/>
          <w:sz w:val="24"/>
        </w:rPr>
        <w:t>.</w:t>
      </w:r>
      <w:r w:rsidR="00900CF2" w:rsidRPr="00DE398F">
        <w:rPr>
          <w:rFonts w:ascii="宋体" w:hAnsi="宋体"/>
          <w:bCs/>
          <w:sz w:val="24"/>
        </w:rPr>
        <w:t>1</w:t>
      </w:r>
      <w:r w:rsidR="00FF6C67" w:rsidRPr="00DE398F">
        <w:rPr>
          <w:rFonts w:ascii="宋体" w:hAnsi="宋体"/>
          <w:bCs/>
          <w:sz w:val="24"/>
        </w:rPr>
        <w:t>2</w:t>
      </w:r>
      <w:r w:rsidR="00C805B0" w:rsidRPr="00DE398F">
        <w:rPr>
          <w:rFonts w:ascii="宋体" w:hAnsi="宋体" w:hint="eastAsia"/>
          <w:bCs/>
          <w:sz w:val="24"/>
        </w:rPr>
        <w:t>符合本合同</w:t>
      </w:r>
      <w:r w:rsidR="00C805B0" w:rsidRPr="004F2BEF">
        <w:rPr>
          <w:rFonts w:ascii="宋体" w:hAnsi="宋体" w:hint="eastAsia"/>
          <w:bCs/>
          <w:sz w:val="24"/>
        </w:rPr>
        <w:t>规定的情况，</w:t>
      </w:r>
      <w:r w:rsidR="0080055B" w:rsidRPr="004F2BEF">
        <w:rPr>
          <w:rFonts w:ascii="宋体" w:hAnsi="宋体" w:hint="eastAsia"/>
          <w:bCs/>
          <w:sz w:val="24"/>
        </w:rPr>
        <w:t>应及时批复或及</w:t>
      </w:r>
      <w:r w:rsidR="00A871ED" w:rsidRPr="004F2BEF">
        <w:rPr>
          <w:rFonts w:ascii="宋体" w:hAnsi="宋体" w:hint="eastAsia"/>
          <w:bCs/>
          <w:sz w:val="24"/>
        </w:rPr>
        <w:t>时</w:t>
      </w:r>
      <w:r w:rsidR="0080055B" w:rsidRPr="004F2BEF">
        <w:rPr>
          <w:rFonts w:ascii="宋体" w:hAnsi="宋体" w:hint="eastAsia"/>
          <w:bCs/>
          <w:sz w:val="24"/>
        </w:rPr>
        <w:t>提供设备，整改费用由甲方负责。</w:t>
      </w:r>
    </w:p>
    <w:p w:rsidR="003329A5" w:rsidRPr="002E1342" w:rsidRDefault="00C728D3" w:rsidP="00DB1AD4">
      <w:pPr>
        <w:spacing w:line="460" w:lineRule="exact"/>
        <w:ind w:firstLineChars="200" w:firstLine="562"/>
        <w:rPr>
          <w:b/>
          <w:sz w:val="28"/>
          <w:szCs w:val="28"/>
        </w:rPr>
      </w:pPr>
      <w:r>
        <w:rPr>
          <w:rFonts w:hint="eastAsia"/>
          <w:b/>
          <w:sz w:val="28"/>
          <w:szCs w:val="28"/>
        </w:rPr>
        <w:t>七</w:t>
      </w:r>
      <w:r w:rsidR="002E1342" w:rsidRPr="002E1342">
        <w:rPr>
          <w:rFonts w:hint="eastAsia"/>
          <w:b/>
          <w:sz w:val="28"/>
          <w:szCs w:val="28"/>
        </w:rPr>
        <w:t>、</w:t>
      </w:r>
      <w:r w:rsidR="003329A5" w:rsidRPr="002E1342">
        <w:rPr>
          <w:rFonts w:hint="eastAsia"/>
          <w:b/>
          <w:sz w:val="28"/>
          <w:szCs w:val="28"/>
        </w:rPr>
        <w:t>乙方责任</w:t>
      </w:r>
    </w:p>
    <w:p w:rsidR="00A334C4" w:rsidRPr="004F2BE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4F2BEF">
        <w:rPr>
          <w:rFonts w:ascii="宋体" w:hAnsi="宋体" w:hint="eastAsia"/>
          <w:bCs/>
          <w:sz w:val="24"/>
        </w:rPr>
        <w:t>.</w:t>
      </w:r>
      <w:r w:rsidR="00A92CE1" w:rsidRPr="004F2BEF">
        <w:rPr>
          <w:rFonts w:ascii="宋体" w:hAnsi="宋体"/>
          <w:bCs/>
          <w:sz w:val="24"/>
        </w:rPr>
        <w:t>1</w:t>
      </w:r>
      <w:r w:rsidR="008F2BE5" w:rsidRPr="004F2BEF">
        <w:rPr>
          <w:rFonts w:ascii="宋体" w:hAnsi="宋体" w:hint="eastAsia"/>
          <w:bCs/>
          <w:sz w:val="24"/>
        </w:rPr>
        <w:t>确保本合同期限内具有消防系统维保相应的资质；如丧失资质，甲方有权解除合同。</w:t>
      </w:r>
    </w:p>
    <w:p w:rsidR="00E46256" w:rsidRPr="004F2BE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4F2BEF">
        <w:rPr>
          <w:rFonts w:ascii="宋体" w:hAnsi="宋体"/>
          <w:bCs/>
          <w:sz w:val="24"/>
        </w:rPr>
        <w:t>.</w:t>
      </w:r>
      <w:r w:rsidR="00E46256" w:rsidRPr="004F2BEF">
        <w:rPr>
          <w:rFonts w:ascii="宋体" w:hAnsi="宋体"/>
          <w:bCs/>
          <w:sz w:val="24"/>
        </w:rPr>
        <w:t>2</w:t>
      </w:r>
      <w:r w:rsidR="00A807A8" w:rsidRPr="004F2BEF">
        <w:rPr>
          <w:rFonts w:ascii="宋体" w:hAnsi="宋体" w:hint="eastAsia"/>
          <w:bCs/>
          <w:sz w:val="24"/>
        </w:rPr>
        <w:t>本</w:t>
      </w:r>
      <w:r w:rsidR="006C75E0" w:rsidRPr="00DE398F">
        <w:rPr>
          <w:rFonts w:ascii="宋体" w:hAnsi="宋体" w:hint="eastAsia"/>
          <w:sz w:val="24"/>
        </w:rPr>
        <w:t>合同约定的服务内容</w:t>
      </w:r>
      <w:r w:rsidR="00CE1628" w:rsidRPr="00DE398F">
        <w:rPr>
          <w:rFonts w:ascii="宋体" w:hAnsi="宋体" w:hint="eastAsia"/>
          <w:sz w:val="24"/>
        </w:rPr>
        <w:t>除消防报警主机编程外</w:t>
      </w:r>
      <w:r w:rsidR="00A807A8" w:rsidRPr="00DE398F">
        <w:rPr>
          <w:rFonts w:ascii="宋体" w:hAnsi="宋体" w:hint="eastAsia"/>
          <w:sz w:val="24"/>
        </w:rPr>
        <w:t>，不允许转包或分包；否则甲方有权单方面终止合同，由此造成的经济损失由乙方负责赔偿。</w:t>
      </w:r>
    </w:p>
    <w:p w:rsidR="008F2BE5" w:rsidRPr="004F2BE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4F2BEF">
        <w:rPr>
          <w:rFonts w:ascii="宋体" w:hAnsi="宋体"/>
          <w:bCs/>
          <w:sz w:val="24"/>
        </w:rPr>
        <w:t>.</w:t>
      </w:r>
      <w:r w:rsidR="00E56309" w:rsidRPr="004F2BEF">
        <w:rPr>
          <w:rFonts w:ascii="宋体" w:hAnsi="宋体"/>
          <w:bCs/>
          <w:sz w:val="24"/>
        </w:rPr>
        <w:t>3</w:t>
      </w:r>
      <w:r w:rsidR="00A72F85">
        <w:rPr>
          <w:rFonts w:ascii="宋体" w:hAnsi="宋体" w:hint="eastAsia"/>
          <w:bCs/>
          <w:sz w:val="24"/>
        </w:rPr>
        <w:t>及时</w:t>
      </w:r>
      <w:r w:rsidR="00A92CE1" w:rsidRPr="004F2BEF">
        <w:rPr>
          <w:rFonts w:ascii="宋体" w:hAnsi="宋体" w:hint="eastAsia"/>
          <w:bCs/>
          <w:sz w:val="24"/>
        </w:rPr>
        <w:t>向甲方提交</w:t>
      </w:r>
      <w:r w:rsidR="0022646D" w:rsidRPr="004F2BEF">
        <w:rPr>
          <w:rFonts w:ascii="宋体" w:hAnsi="宋体" w:hint="eastAsia"/>
          <w:bCs/>
          <w:sz w:val="24"/>
        </w:rPr>
        <w:t>相关负责人员联系电话；如相关负责人员更换，乙方要及时告知甲方并更新联系电话。</w:t>
      </w:r>
    </w:p>
    <w:p w:rsidR="0022646D" w:rsidRPr="004F2BE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4F2BEF">
        <w:rPr>
          <w:rFonts w:ascii="宋体" w:hAnsi="宋体"/>
          <w:bCs/>
          <w:sz w:val="24"/>
        </w:rPr>
        <w:t>.</w:t>
      </w:r>
      <w:r w:rsidR="00E56309" w:rsidRPr="004F2BEF">
        <w:rPr>
          <w:rFonts w:ascii="宋体" w:hAnsi="宋体"/>
          <w:bCs/>
          <w:sz w:val="24"/>
        </w:rPr>
        <w:t>4</w:t>
      </w:r>
      <w:r w:rsidR="00332912" w:rsidRPr="004F2BEF">
        <w:rPr>
          <w:rFonts w:ascii="宋体" w:hAnsi="宋体" w:hint="eastAsia"/>
          <w:bCs/>
          <w:sz w:val="24"/>
        </w:rPr>
        <w:t>如</w:t>
      </w:r>
      <w:r w:rsidR="00DD3E1C" w:rsidRPr="004F2BEF">
        <w:rPr>
          <w:rFonts w:ascii="宋体" w:hAnsi="宋体" w:hint="eastAsia"/>
          <w:bCs/>
          <w:sz w:val="24"/>
        </w:rPr>
        <w:t>消防系统原维保单位不是乙方的情况，</w:t>
      </w:r>
      <w:r w:rsidR="00082F9D" w:rsidRPr="004F2BEF">
        <w:rPr>
          <w:rFonts w:ascii="宋体" w:hAnsi="宋体" w:hint="eastAsia"/>
          <w:bCs/>
          <w:sz w:val="24"/>
        </w:rPr>
        <w:t>本合同期的</w:t>
      </w:r>
      <w:r w:rsidR="003C365D" w:rsidRPr="004F2BEF">
        <w:rPr>
          <w:rFonts w:ascii="宋体" w:hAnsi="宋体" w:hint="eastAsia"/>
          <w:bCs/>
          <w:sz w:val="24"/>
        </w:rPr>
        <w:t>第</w:t>
      </w:r>
      <w:r w:rsidR="003C365D" w:rsidRPr="004F2BEF">
        <w:rPr>
          <w:rFonts w:ascii="宋体" w:hAnsi="宋体" w:hint="eastAsia"/>
          <w:b/>
          <w:bCs/>
          <w:sz w:val="24"/>
          <w:u w:val="single"/>
        </w:rPr>
        <w:t>一</w:t>
      </w:r>
      <w:r w:rsidR="003C365D" w:rsidRPr="004F2BEF">
        <w:rPr>
          <w:rFonts w:ascii="宋体" w:hAnsi="宋体" w:hint="eastAsia"/>
          <w:bCs/>
          <w:sz w:val="24"/>
        </w:rPr>
        <w:t>个月</w:t>
      </w:r>
      <w:r w:rsidR="00082F9D" w:rsidRPr="004F2BEF">
        <w:rPr>
          <w:rFonts w:ascii="宋体" w:hAnsi="宋体" w:hint="eastAsia"/>
          <w:bCs/>
          <w:sz w:val="24"/>
        </w:rPr>
        <w:t>，</w:t>
      </w:r>
      <w:r w:rsidR="008523D3" w:rsidRPr="004F2BEF">
        <w:rPr>
          <w:rFonts w:ascii="宋体" w:hAnsi="宋体" w:hint="eastAsia"/>
          <w:bCs/>
          <w:sz w:val="24"/>
        </w:rPr>
        <w:t>对系统进行全面的检测</w:t>
      </w:r>
      <w:r w:rsidR="008968BB" w:rsidRPr="004F2BEF">
        <w:rPr>
          <w:rFonts w:ascii="宋体" w:hAnsi="宋体" w:hint="eastAsia"/>
          <w:bCs/>
          <w:sz w:val="24"/>
        </w:rPr>
        <w:t>；编制检测报告，并针对系统存在的隐患、故障情况编制</w:t>
      </w:r>
      <w:r w:rsidR="00AD60E6" w:rsidRPr="004F2BEF">
        <w:rPr>
          <w:rFonts w:ascii="宋体" w:hAnsi="宋体" w:hint="eastAsia"/>
          <w:bCs/>
          <w:sz w:val="24"/>
        </w:rPr>
        <w:t>整改方案及报价；所有文件在测试完成后</w:t>
      </w:r>
      <w:r w:rsidR="00AD60E6" w:rsidRPr="004F2BEF">
        <w:rPr>
          <w:rFonts w:ascii="宋体" w:hAnsi="宋体"/>
          <w:bCs/>
          <w:sz w:val="24"/>
          <w:u w:val="single"/>
        </w:rPr>
        <w:t xml:space="preserve"> 一 </w:t>
      </w:r>
      <w:r w:rsidR="00AD60E6" w:rsidRPr="004F2BEF">
        <w:rPr>
          <w:rFonts w:ascii="宋体" w:hAnsi="宋体" w:hint="eastAsia"/>
          <w:bCs/>
          <w:sz w:val="24"/>
        </w:rPr>
        <w:t>周内提交给甲方</w:t>
      </w:r>
      <w:r w:rsidR="000A2940" w:rsidRPr="004F2BEF">
        <w:rPr>
          <w:rFonts w:ascii="宋体" w:hAnsi="宋体" w:hint="eastAsia"/>
          <w:bCs/>
          <w:sz w:val="24"/>
        </w:rPr>
        <w:t>。</w:t>
      </w:r>
    </w:p>
    <w:p w:rsidR="00537B22" w:rsidRPr="004F2BE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4F2BEF">
        <w:rPr>
          <w:rFonts w:ascii="宋体" w:hAnsi="宋体"/>
          <w:bCs/>
          <w:sz w:val="24"/>
        </w:rPr>
        <w:t>.</w:t>
      </w:r>
      <w:r w:rsidR="00E56309" w:rsidRPr="004F2BEF">
        <w:rPr>
          <w:rFonts w:ascii="宋体" w:hAnsi="宋体"/>
          <w:bCs/>
          <w:sz w:val="24"/>
        </w:rPr>
        <w:t>5</w:t>
      </w:r>
      <w:r w:rsidR="00537B22" w:rsidRPr="004F2BEF">
        <w:rPr>
          <w:rFonts w:ascii="宋体" w:hAnsi="宋体" w:hint="eastAsia"/>
          <w:bCs/>
          <w:sz w:val="24"/>
        </w:rPr>
        <w:t>编制的维保方案，包括但不限于：年度计划、月</w:t>
      </w:r>
      <w:r w:rsidR="00537B22" w:rsidRPr="004F2BEF">
        <w:rPr>
          <w:rFonts w:ascii="宋体" w:hAnsi="宋体"/>
          <w:bCs/>
          <w:sz w:val="24"/>
        </w:rPr>
        <w:t>/季度计划、标准、规程、工作流程、报告</w:t>
      </w:r>
      <w:r w:rsidR="00B53948" w:rsidRPr="004F2BEF">
        <w:rPr>
          <w:rFonts w:ascii="宋体" w:hAnsi="宋体" w:hint="eastAsia"/>
          <w:bCs/>
          <w:sz w:val="24"/>
        </w:rPr>
        <w:t>、管理制度等要符合《中华人民共和国消防法》</w:t>
      </w:r>
      <w:r w:rsidR="00B96A13" w:rsidRPr="004F2BEF">
        <w:rPr>
          <w:rFonts w:ascii="宋体" w:hAnsi="宋体" w:hint="eastAsia"/>
          <w:bCs/>
          <w:sz w:val="24"/>
        </w:rPr>
        <w:t>及</w:t>
      </w:r>
      <w:r w:rsidR="00B53948" w:rsidRPr="004F2BEF">
        <w:rPr>
          <w:rFonts w:ascii="宋体" w:hAnsi="宋体" w:hint="eastAsia"/>
          <w:bCs/>
          <w:sz w:val="24"/>
        </w:rPr>
        <w:t>消防相关法律法规的规定。</w:t>
      </w:r>
    </w:p>
    <w:p w:rsidR="005039D8" w:rsidRPr="004F2BE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4F2BEF">
        <w:rPr>
          <w:rFonts w:ascii="宋体" w:hAnsi="宋体"/>
          <w:bCs/>
          <w:sz w:val="24"/>
        </w:rPr>
        <w:t>.</w:t>
      </w:r>
      <w:r w:rsidR="00B53948" w:rsidRPr="004F2BEF">
        <w:rPr>
          <w:rFonts w:ascii="宋体" w:hAnsi="宋体"/>
          <w:bCs/>
          <w:sz w:val="24"/>
        </w:rPr>
        <w:t>6</w:t>
      </w:r>
      <w:r w:rsidR="00D2298F" w:rsidRPr="004F2BEF">
        <w:rPr>
          <w:rFonts w:ascii="宋体" w:hAnsi="宋体" w:hint="eastAsia"/>
          <w:bCs/>
          <w:sz w:val="24"/>
        </w:rPr>
        <w:t>负责编制消防系统维保的年度计划、月</w:t>
      </w:r>
      <w:r w:rsidR="00537B22" w:rsidRPr="004F2BEF">
        <w:rPr>
          <w:rFonts w:ascii="宋体" w:hAnsi="宋体"/>
          <w:bCs/>
          <w:sz w:val="24"/>
        </w:rPr>
        <w:t>/季</w:t>
      </w:r>
      <w:r w:rsidR="00D2298F" w:rsidRPr="004F2BEF">
        <w:rPr>
          <w:rFonts w:ascii="宋体" w:hAnsi="宋体" w:hint="eastAsia"/>
          <w:bCs/>
          <w:sz w:val="24"/>
        </w:rPr>
        <w:t>度计划</w:t>
      </w:r>
      <w:r w:rsidR="00660995" w:rsidRPr="004F2BEF">
        <w:rPr>
          <w:rFonts w:ascii="宋体" w:hAnsi="宋体" w:hint="eastAsia"/>
          <w:bCs/>
          <w:sz w:val="24"/>
        </w:rPr>
        <w:t>，并提交给甲方审批；经甲方审批同意后，按计划开展维保工作。</w:t>
      </w:r>
    </w:p>
    <w:p w:rsidR="00660995" w:rsidRPr="004F2BE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4F2BEF">
        <w:rPr>
          <w:rFonts w:ascii="宋体" w:hAnsi="宋体"/>
          <w:bCs/>
          <w:sz w:val="24"/>
        </w:rPr>
        <w:t>.</w:t>
      </w:r>
      <w:r w:rsidR="008551E8" w:rsidRPr="004F2BEF">
        <w:rPr>
          <w:rFonts w:ascii="宋体" w:hAnsi="宋体"/>
          <w:bCs/>
          <w:sz w:val="24"/>
        </w:rPr>
        <w:t>7</w:t>
      </w:r>
      <w:r w:rsidR="000F033C" w:rsidRPr="004F2BEF">
        <w:rPr>
          <w:rFonts w:ascii="宋体" w:hAnsi="宋体" w:hint="eastAsia"/>
          <w:bCs/>
          <w:sz w:val="24"/>
        </w:rPr>
        <w:t>每月现场工作前三天，应电话联系甲方，以确认工作计划；如计划有变更，填写《工作</w:t>
      </w:r>
      <w:r w:rsidR="00AD6D5F" w:rsidRPr="004F2BEF">
        <w:rPr>
          <w:rFonts w:ascii="宋体" w:hAnsi="宋体" w:hint="eastAsia"/>
          <w:bCs/>
          <w:sz w:val="24"/>
        </w:rPr>
        <w:t>申请表》，待来现场工作时，甲方签名确认；每天现场工作前，按规定向甲方有关部门申请</w:t>
      </w:r>
      <w:r w:rsidR="000F033C" w:rsidRPr="004F2BEF">
        <w:rPr>
          <w:rFonts w:ascii="宋体" w:hAnsi="宋体" w:hint="eastAsia"/>
          <w:bCs/>
          <w:sz w:val="24"/>
        </w:rPr>
        <w:t>，</w:t>
      </w:r>
      <w:r w:rsidR="00AD6D5F" w:rsidRPr="004F2BEF">
        <w:rPr>
          <w:rFonts w:ascii="宋体" w:hAnsi="宋体" w:hint="eastAsia"/>
          <w:bCs/>
          <w:sz w:val="24"/>
        </w:rPr>
        <w:t>经批准</w:t>
      </w:r>
      <w:r w:rsidR="000F033C" w:rsidRPr="004F2BEF">
        <w:rPr>
          <w:rFonts w:ascii="宋体" w:hAnsi="宋体" w:hint="eastAsia"/>
          <w:bCs/>
          <w:sz w:val="24"/>
        </w:rPr>
        <w:t>方可开展工作</w:t>
      </w:r>
      <w:r w:rsidR="00AD6D5F" w:rsidRPr="004F2BEF">
        <w:rPr>
          <w:rFonts w:ascii="宋体" w:hAnsi="宋体" w:hint="eastAsia"/>
          <w:bCs/>
          <w:sz w:val="24"/>
        </w:rPr>
        <w:t>；每天现场工作后，按规定向甲方有关部门</w:t>
      </w:r>
      <w:r w:rsidR="00E65AF9" w:rsidRPr="004F2BEF">
        <w:rPr>
          <w:rFonts w:ascii="宋体" w:hAnsi="宋体" w:hint="eastAsia"/>
          <w:bCs/>
          <w:sz w:val="24"/>
        </w:rPr>
        <w:t>汇报</w:t>
      </w:r>
      <w:r w:rsidR="000F033C" w:rsidRPr="004F2BEF">
        <w:rPr>
          <w:rFonts w:ascii="宋体" w:hAnsi="宋体" w:hint="eastAsia"/>
          <w:bCs/>
          <w:sz w:val="24"/>
        </w:rPr>
        <w:t>。</w:t>
      </w:r>
    </w:p>
    <w:p w:rsidR="00525666" w:rsidRPr="00DE398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4F2BEF">
        <w:rPr>
          <w:rFonts w:ascii="宋体" w:hAnsi="宋体"/>
          <w:bCs/>
          <w:sz w:val="24"/>
        </w:rPr>
        <w:t>.</w:t>
      </w:r>
      <w:r w:rsidR="008551E8" w:rsidRPr="004F2BEF">
        <w:rPr>
          <w:rFonts w:ascii="宋体" w:hAnsi="宋体"/>
          <w:bCs/>
          <w:sz w:val="24"/>
        </w:rPr>
        <w:t>8负责按计划、依据维保方案</w:t>
      </w:r>
      <w:r w:rsidR="00ED50E1" w:rsidRPr="004F2BEF">
        <w:rPr>
          <w:rFonts w:ascii="宋体" w:hAnsi="宋体" w:hint="eastAsia"/>
          <w:bCs/>
          <w:sz w:val="24"/>
        </w:rPr>
        <w:t>按本合同</w:t>
      </w:r>
      <w:r w:rsidR="00ED50E1" w:rsidRPr="004F2BEF">
        <w:rPr>
          <w:rFonts w:ascii="宋体" w:hAnsi="宋体"/>
          <w:bCs/>
          <w:sz w:val="24"/>
        </w:rPr>
        <w:t>3</w:t>
      </w:r>
      <w:r w:rsidR="00FB4757" w:rsidRPr="00DE398F">
        <w:rPr>
          <w:rFonts w:ascii="宋体" w:hAnsi="宋体"/>
          <w:bCs/>
          <w:sz w:val="24"/>
        </w:rPr>
        <w:t>.</w:t>
      </w:r>
      <w:r w:rsidR="00ED50E1" w:rsidRPr="00DE398F">
        <w:rPr>
          <w:rFonts w:ascii="宋体" w:hAnsi="宋体"/>
          <w:bCs/>
          <w:sz w:val="24"/>
        </w:rPr>
        <w:t>1</w:t>
      </w:r>
      <w:r w:rsidR="00E936C7" w:rsidRPr="00DE398F">
        <w:rPr>
          <w:rFonts w:ascii="宋体" w:hAnsi="宋体" w:hint="eastAsia"/>
          <w:bCs/>
          <w:sz w:val="24"/>
        </w:rPr>
        <w:t>条款的规定开展现场</w:t>
      </w:r>
      <w:r w:rsidR="00ED50E1" w:rsidRPr="00DE398F">
        <w:rPr>
          <w:rFonts w:ascii="宋体" w:hAnsi="宋体" w:hint="eastAsia"/>
          <w:bCs/>
          <w:sz w:val="24"/>
        </w:rPr>
        <w:t>工作；</w:t>
      </w:r>
      <w:r w:rsidR="008E4BED" w:rsidRPr="00DE398F">
        <w:rPr>
          <w:rFonts w:ascii="宋体" w:hAnsi="宋体" w:hint="eastAsia"/>
          <w:bCs/>
          <w:sz w:val="24"/>
        </w:rPr>
        <w:t>并按维保方案的要求，将工作内容、设备的情况如实填写到工作表格中</w:t>
      </w:r>
      <w:r w:rsidR="008707E5" w:rsidRPr="00DE398F">
        <w:rPr>
          <w:rFonts w:ascii="宋体" w:hAnsi="宋体" w:hint="eastAsia"/>
          <w:bCs/>
          <w:sz w:val="24"/>
        </w:rPr>
        <w:t>；当日工作结束后，要将工作表格</w:t>
      </w:r>
      <w:r w:rsidR="00A96072" w:rsidRPr="00DE398F">
        <w:rPr>
          <w:rFonts w:ascii="宋体" w:hAnsi="宋体" w:hint="eastAsia"/>
          <w:bCs/>
          <w:sz w:val="24"/>
        </w:rPr>
        <w:t>交给甲方现场人员审核、签名</w:t>
      </w:r>
      <w:r w:rsidR="008E4BED" w:rsidRPr="00DE398F">
        <w:rPr>
          <w:rFonts w:ascii="宋体" w:hAnsi="宋体" w:hint="eastAsia"/>
          <w:bCs/>
          <w:sz w:val="24"/>
        </w:rPr>
        <w:t>。</w:t>
      </w:r>
    </w:p>
    <w:p w:rsidR="00417992" w:rsidRPr="00DE398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DE398F">
        <w:rPr>
          <w:rFonts w:ascii="宋体" w:hAnsi="宋体"/>
          <w:bCs/>
          <w:sz w:val="24"/>
        </w:rPr>
        <w:t>.</w:t>
      </w:r>
      <w:r w:rsidR="00417992" w:rsidRPr="00DE398F">
        <w:rPr>
          <w:rFonts w:ascii="宋体" w:hAnsi="宋体"/>
          <w:bCs/>
          <w:sz w:val="24"/>
        </w:rPr>
        <w:t>9</w:t>
      </w:r>
      <w:r w:rsidR="00A96072" w:rsidRPr="00DE398F">
        <w:rPr>
          <w:rFonts w:ascii="宋体" w:hAnsi="宋体" w:hint="eastAsia"/>
          <w:bCs/>
          <w:sz w:val="24"/>
        </w:rPr>
        <w:t>每月例行工作中发现消防系统存在的故障隐患，要按制度规定填写工作表格、并要及时排除；故障隐患及处理的情况均要填写到相应的工作表格中，</w:t>
      </w:r>
      <w:r w:rsidR="00F64827" w:rsidRPr="00DE398F">
        <w:rPr>
          <w:rFonts w:ascii="宋体" w:hAnsi="宋体" w:hint="eastAsia"/>
          <w:bCs/>
          <w:sz w:val="24"/>
        </w:rPr>
        <w:t>当日工作结束后，要将工作表格交给甲方现场人员审核、签名；如故障隐患</w:t>
      </w:r>
      <w:r w:rsidR="003D5003" w:rsidRPr="00DE398F">
        <w:rPr>
          <w:rFonts w:ascii="宋体" w:hAnsi="宋体" w:hint="eastAsia"/>
          <w:bCs/>
          <w:sz w:val="24"/>
        </w:rPr>
        <w:t>需甲方审批、配合等原因而不能处理的，</w:t>
      </w:r>
      <w:r w:rsidR="00EB1F57">
        <w:rPr>
          <w:rFonts w:ascii="宋体" w:hAnsi="宋体" w:hint="eastAsia"/>
          <w:bCs/>
          <w:sz w:val="24"/>
        </w:rPr>
        <w:t>三</w:t>
      </w:r>
      <w:r w:rsidR="003D5003" w:rsidRPr="00DE398F">
        <w:rPr>
          <w:rFonts w:ascii="宋体" w:hAnsi="宋体" w:hint="eastAsia"/>
          <w:bCs/>
          <w:sz w:val="24"/>
        </w:rPr>
        <w:t>天内编制发文给甲方。</w:t>
      </w:r>
    </w:p>
    <w:p w:rsidR="006953E8" w:rsidRPr="006953E8" w:rsidRDefault="00C728D3" w:rsidP="00DB1AD4">
      <w:pPr>
        <w:spacing w:line="460" w:lineRule="exact"/>
        <w:ind w:firstLine="480"/>
        <w:rPr>
          <w:rFonts w:ascii="宋体" w:hAnsi="宋体"/>
          <w:kern w:val="0"/>
          <w:sz w:val="24"/>
        </w:rPr>
      </w:pPr>
      <w:r>
        <w:rPr>
          <w:rFonts w:ascii="宋体" w:hAnsi="宋体" w:hint="eastAsia"/>
          <w:bCs/>
          <w:sz w:val="24"/>
        </w:rPr>
        <w:t>7</w:t>
      </w:r>
      <w:r w:rsidR="00FB4757" w:rsidRPr="00DE398F">
        <w:rPr>
          <w:rFonts w:ascii="宋体" w:hAnsi="宋体"/>
          <w:bCs/>
          <w:sz w:val="24"/>
        </w:rPr>
        <w:t>.</w:t>
      </w:r>
      <w:r w:rsidR="00C51AAD" w:rsidRPr="00DE398F">
        <w:rPr>
          <w:rFonts w:ascii="宋体" w:hAnsi="宋体"/>
          <w:bCs/>
          <w:sz w:val="24"/>
        </w:rPr>
        <w:t>10</w:t>
      </w:r>
      <w:r w:rsidR="000657FB" w:rsidRPr="00DE398F">
        <w:rPr>
          <w:rFonts w:ascii="宋体" w:hAnsi="宋体" w:hint="eastAsia"/>
          <w:bCs/>
          <w:sz w:val="24"/>
        </w:rPr>
        <w:t>消防系统</w:t>
      </w:r>
      <w:r w:rsidR="00885882" w:rsidRPr="00DE398F">
        <w:rPr>
          <w:rFonts w:ascii="宋体" w:hAnsi="宋体" w:hint="eastAsia"/>
          <w:bCs/>
          <w:sz w:val="24"/>
        </w:rPr>
        <w:t>突发故障时，负责按合同3</w:t>
      </w:r>
      <w:r w:rsidR="00FB4757" w:rsidRPr="00DE398F">
        <w:rPr>
          <w:rFonts w:ascii="宋体" w:hAnsi="宋体"/>
          <w:bCs/>
          <w:sz w:val="24"/>
        </w:rPr>
        <w:t>.</w:t>
      </w:r>
      <w:r w:rsidR="00885882" w:rsidRPr="00DE398F">
        <w:rPr>
          <w:rFonts w:ascii="宋体" w:hAnsi="宋体" w:hint="eastAsia"/>
          <w:bCs/>
          <w:sz w:val="24"/>
        </w:rPr>
        <w:t>2条款的规定进行处理；涉及到设备零配件更换的情况，负责按本合同3</w:t>
      </w:r>
      <w:r w:rsidR="00FB4757" w:rsidRPr="00DE398F">
        <w:rPr>
          <w:rFonts w:ascii="宋体" w:hAnsi="宋体"/>
          <w:bCs/>
          <w:sz w:val="24"/>
        </w:rPr>
        <w:t>.</w:t>
      </w:r>
      <w:r w:rsidR="00885882" w:rsidRPr="00DE398F">
        <w:rPr>
          <w:rFonts w:ascii="宋体" w:hAnsi="宋体" w:hint="eastAsia"/>
          <w:bCs/>
          <w:sz w:val="24"/>
        </w:rPr>
        <w:t>3条款的规定进行处理。</w:t>
      </w:r>
      <w:r w:rsidR="00DF22B3">
        <w:rPr>
          <w:rFonts w:ascii="宋体" w:hAnsi="宋体" w:hint="eastAsia"/>
          <w:kern w:val="0"/>
          <w:sz w:val="24"/>
        </w:rPr>
        <w:t>如乙方怠于履行抢修义务对甲方造成</w:t>
      </w:r>
      <w:r w:rsidR="00166405">
        <w:rPr>
          <w:rFonts w:ascii="宋体" w:hAnsi="宋体" w:hint="eastAsia"/>
          <w:kern w:val="0"/>
          <w:sz w:val="24"/>
        </w:rPr>
        <w:t>损失</w:t>
      </w:r>
      <w:r w:rsidR="00DF22B3">
        <w:rPr>
          <w:rFonts w:ascii="宋体" w:hAnsi="宋体" w:hint="eastAsia"/>
          <w:kern w:val="0"/>
          <w:sz w:val="24"/>
        </w:rPr>
        <w:t>的，</w:t>
      </w:r>
      <w:r w:rsidR="00166405" w:rsidRPr="00DE398F">
        <w:rPr>
          <w:rFonts w:ascii="宋体" w:hAnsi="宋体" w:hint="eastAsia"/>
          <w:bCs/>
          <w:sz w:val="24"/>
        </w:rPr>
        <w:t>由乙方承担</w:t>
      </w:r>
      <w:r w:rsidR="00166405" w:rsidRPr="004F2BEF">
        <w:rPr>
          <w:rFonts w:ascii="宋体" w:hAnsi="宋体" w:hint="eastAsia"/>
          <w:bCs/>
          <w:sz w:val="24"/>
        </w:rPr>
        <w:t>一切</w:t>
      </w:r>
      <w:r w:rsidR="00166405" w:rsidRPr="00DE398F">
        <w:rPr>
          <w:rFonts w:ascii="宋体" w:hAnsi="宋体" w:hint="eastAsia"/>
          <w:bCs/>
          <w:sz w:val="24"/>
        </w:rPr>
        <w:t>的经济和法律责任</w:t>
      </w:r>
      <w:r w:rsidR="00166405">
        <w:rPr>
          <w:rFonts w:ascii="宋体" w:hAnsi="宋体" w:hint="eastAsia"/>
          <w:bCs/>
          <w:sz w:val="24"/>
        </w:rPr>
        <w:t>，且</w:t>
      </w:r>
      <w:r w:rsidR="00DF22B3">
        <w:rPr>
          <w:rFonts w:ascii="宋体" w:hAnsi="宋体" w:hint="eastAsia"/>
          <w:kern w:val="0"/>
          <w:sz w:val="24"/>
        </w:rPr>
        <w:t>甲方有权终止本合同，不承担任何违约责任。</w:t>
      </w:r>
    </w:p>
    <w:p w:rsidR="00885882" w:rsidRPr="00DE398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DE398F">
        <w:rPr>
          <w:rFonts w:ascii="宋体" w:hAnsi="宋体"/>
          <w:bCs/>
          <w:sz w:val="24"/>
        </w:rPr>
        <w:t>.</w:t>
      </w:r>
      <w:r w:rsidR="00C51AAD" w:rsidRPr="00DE398F">
        <w:rPr>
          <w:rFonts w:ascii="宋体" w:hAnsi="宋体"/>
          <w:bCs/>
          <w:sz w:val="24"/>
        </w:rPr>
        <w:t>11</w:t>
      </w:r>
      <w:r w:rsidR="00916998" w:rsidRPr="00DE398F">
        <w:rPr>
          <w:rFonts w:ascii="宋体" w:hAnsi="宋体" w:hint="eastAsia"/>
          <w:bCs/>
          <w:sz w:val="24"/>
        </w:rPr>
        <w:t>爱护</w:t>
      </w:r>
      <w:r w:rsidR="005D1D4E" w:rsidRPr="00DE398F">
        <w:rPr>
          <w:rFonts w:ascii="宋体" w:hAnsi="宋体" w:hint="eastAsia"/>
          <w:bCs/>
          <w:sz w:val="24"/>
        </w:rPr>
        <w:t>建筑物的</w:t>
      </w:r>
      <w:r w:rsidR="00916998" w:rsidRPr="00DE398F">
        <w:rPr>
          <w:rFonts w:ascii="宋体" w:hAnsi="宋体" w:hint="eastAsia"/>
          <w:bCs/>
          <w:sz w:val="24"/>
        </w:rPr>
        <w:t>公共设施</w:t>
      </w:r>
      <w:r w:rsidR="00704032" w:rsidRPr="00DE398F">
        <w:rPr>
          <w:rFonts w:ascii="宋体" w:hAnsi="宋体" w:hint="eastAsia"/>
          <w:bCs/>
          <w:sz w:val="24"/>
        </w:rPr>
        <w:t>、</w:t>
      </w:r>
      <w:r w:rsidR="00AD159C" w:rsidRPr="00DE398F">
        <w:rPr>
          <w:rFonts w:ascii="宋体" w:hAnsi="宋体" w:hint="eastAsia"/>
          <w:bCs/>
          <w:sz w:val="24"/>
        </w:rPr>
        <w:t>甲方</w:t>
      </w:r>
      <w:r w:rsidR="00704032" w:rsidRPr="00DE398F">
        <w:rPr>
          <w:rFonts w:ascii="宋体" w:hAnsi="宋体" w:hint="eastAsia"/>
          <w:bCs/>
          <w:sz w:val="24"/>
        </w:rPr>
        <w:t>及租户</w:t>
      </w:r>
      <w:r w:rsidR="00AD159C" w:rsidRPr="00DE398F">
        <w:rPr>
          <w:rFonts w:ascii="宋体" w:hAnsi="宋体" w:hint="eastAsia"/>
          <w:bCs/>
          <w:sz w:val="24"/>
        </w:rPr>
        <w:t>的财产，因乙方原因造成损坏、丢失的，由乙方负责修复、更换或赔偿。</w:t>
      </w:r>
    </w:p>
    <w:p w:rsidR="00AD159C" w:rsidRPr="00DE398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DE398F">
        <w:rPr>
          <w:rFonts w:ascii="宋体" w:hAnsi="宋体"/>
          <w:bCs/>
          <w:sz w:val="24"/>
        </w:rPr>
        <w:t>.</w:t>
      </w:r>
      <w:r w:rsidR="00C51AAD" w:rsidRPr="00DE398F">
        <w:rPr>
          <w:rFonts w:ascii="宋体" w:hAnsi="宋体"/>
          <w:bCs/>
          <w:sz w:val="24"/>
        </w:rPr>
        <w:t>12</w:t>
      </w:r>
      <w:r w:rsidR="003E5E4F" w:rsidRPr="00DE398F">
        <w:rPr>
          <w:rFonts w:ascii="宋体" w:hAnsi="宋体" w:hint="eastAsia"/>
          <w:bCs/>
          <w:sz w:val="24"/>
        </w:rPr>
        <w:t>因乙方原因导致乙方的工作人员或任何其他人员的意外伤亡，由乙方承担</w:t>
      </w:r>
      <w:r w:rsidR="00B96A13" w:rsidRPr="004F2BEF">
        <w:rPr>
          <w:rFonts w:ascii="宋体" w:hAnsi="宋体" w:hint="eastAsia"/>
          <w:bCs/>
          <w:sz w:val="24"/>
        </w:rPr>
        <w:t>一切</w:t>
      </w:r>
      <w:r w:rsidR="003E5E4F" w:rsidRPr="00DE398F">
        <w:rPr>
          <w:rFonts w:ascii="宋体" w:hAnsi="宋体" w:hint="eastAsia"/>
          <w:bCs/>
          <w:sz w:val="24"/>
        </w:rPr>
        <w:t>的经济和法律责任；乙方工作人员在执行服务工作或服务工作期间的伤亡，由乙方承担</w:t>
      </w:r>
      <w:r w:rsidR="00B96A13" w:rsidRPr="004F2BEF">
        <w:rPr>
          <w:rFonts w:ascii="宋体" w:hAnsi="宋体" w:hint="eastAsia"/>
          <w:bCs/>
          <w:sz w:val="24"/>
        </w:rPr>
        <w:t>一切</w:t>
      </w:r>
      <w:r w:rsidR="003E5E4F" w:rsidRPr="00DE398F">
        <w:rPr>
          <w:rFonts w:ascii="宋体" w:hAnsi="宋体" w:hint="eastAsia"/>
          <w:bCs/>
          <w:sz w:val="24"/>
        </w:rPr>
        <w:t>的经济和法律责任。</w:t>
      </w:r>
    </w:p>
    <w:p w:rsidR="003E5E4F" w:rsidRPr="00DE398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DE398F">
        <w:rPr>
          <w:rFonts w:ascii="宋体" w:hAnsi="宋体"/>
          <w:bCs/>
          <w:sz w:val="24"/>
        </w:rPr>
        <w:t>.</w:t>
      </w:r>
      <w:r w:rsidR="00C51AAD" w:rsidRPr="00DE398F">
        <w:rPr>
          <w:rFonts w:ascii="宋体" w:hAnsi="宋体"/>
          <w:bCs/>
          <w:sz w:val="24"/>
        </w:rPr>
        <w:t>13</w:t>
      </w:r>
      <w:r w:rsidR="00DD6091" w:rsidRPr="00DE398F">
        <w:rPr>
          <w:rFonts w:ascii="宋体" w:hAnsi="宋体" w:hint="eastAsia"/>
          <w:bCs/>
          <w:sz w:val="24"/>
        </w:rPr>
        <w:t>乙方与乙方的工作人员发生的劳务关系、劳动纠纷，由乙方承担相应</w:t>
      </w:r>
      <w:r w:rsidR="00F27307" w:rsidRPr="00DE398F">
        <w:rPr>
          <w:rFonts w:ascii="宋体" w:hAnsi="宋体" w:hint="eastAsia"/>
          <w:bCs/>
          <w:sz w:val="24"/>
        </w:rPr>
        <w:t>的经济和法律责任。</w:t>
      </w:r>
    </w:p>
    <w:p w:rsidR="00F27307" w:rsidRPr="00DE398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DE398F">
        <w:rPr>
          <w:rFonts w:ascii="宋体" w:hAnsi="宋体"/>
          <w:bCs/>
          <w:sz w:val="24"/>
        </w:rPr>
        <w:t>.</w:t>
      </w:r>
      <w:r w:rsidR="00C51AAD" w:rsidRPr="00DE398F">
        <w:rPr>
          <w:rFonts w:ascii="宋体" w:hAnsi="宋体"/>
          <w:bCs/>
          <w:sz w:val="24"/>
        </w:rPr>
        <w:t>14</w:t>
      </w:r>
      <w:r w:rsidR="00413B66" w:rsidRPr="00DE398F">
        <w:rPr>
          <w:rFonts w:ascii="宋体" w:hAnsi="宋体" w:hint="eastAsia"/>
          <w:bCs/>
          <w:sz w:val="24"/>
        </w:rPr>
        <w:t>负责按本合同的约定认真做好消防系统的维保服务工作，如消防监督部门检查或发生火灾，消防系统是由于乙方的原因而未能正常运行，由乙方承担相应的经济和法律责任。</w:t>
      </w:r>
    </w:p>
    <w:p w:rsidR="00413B66" w:rsidRPr="00DE398F" w:rsidRDefault="00C728D3" w:rsidP="00DB1AD4">
      <w:pPr>
        <w:spacing w:line="460" w:lineRule="exact"/>
        <w:ind w:firstLineChars="200" w:firstLine="480"/>
        <w:rPr>
          <w:rFonts w:ascii="宋体" w:hAnsi="宋体"/>
          <w:bCs/>
          <w:sz w:val="24"/>
        </w:rPr>
      </w:pPr>
      <w:r>
        <w:rPr>
          <w:rFonts w:ascii="宋体" w:hAnsi="宋体" w:hint="eastAsia"/>
          <w:bCs/>
          <w:sz w:val="24"/>
        </w:rPr>
        <w:t>7</w:t>
      </w:r>
      <w:r w:rsidR="00FB4757" w:rsidRPr="00DE398F">
        <w:rPr>
          <w:rFonts w:ascii="宋体" w:hAnsi="宋体"/>
          <w:bCs/>
          <w:sz w:val="24"/>
        </w:rPr>
        <w:t>.</w:t>
      </w:r>
      <w:r w:rsidR="00C51AAD" w:rsidRPr="00DE398F">
        <w:rPr>
          <w:rFonts w:ascii="宋体" w:hAnsi="宋体"/>
          <w:bCs/>
          <w:sz w:val="24"/>
        </w:rPr>
        <w:t>15</w:t>
      </w:r>
      <w:r w:rsidR="00C32A0C" w:rsidRPr="00DE398F">
        <w:rPr>
          <w:rFonts w:ascii="宋体" w:hAnsi="宋体" w:hint="eastAsia"/>
          <w:bCs/>
          <w:sz w:val="24"/>
        </w:rPr>
        <w:t>负责及时提交各种资料以供甲方审批，包括但不限于：年度计划、月/季度计划、月度报告、年度报告、现场工作表格、维保方案、发文、《工作申请表》等</w:t>
      </w:r>
      <w:r w:rsidR="00704DB3" w:rsidRPr="00DE398F">
        <w:rPr>
          <w:rFonts w:ascii="宋体" w:hAnsi="宋体" w:hint="eastAsia"/>
          <w:bCs/>
          <w:sz w:val="24"/>
        </w:rPr>
        <w:t>；具体时间由双方在合同执行第一个月内协商确定</w:t>
      </w:r>
      <w:r w:rsidR="00C32A0C" w:rsidRPr="00DE398F">
        <w:rPr>
          <w:rFonts w:ascii="宋体" w:hAnsi="宋体" w:hint="eastAsia"/>
          <w:bCs/>
          <w:sz w:val="24"/>
        </w:rPr>
        <w:t>。</w:t>
      </w:r>
    </w:p>
    <w:p w:rsidR="009D25EF" w:rsidRPr="00DE398F" w:rsidRDefault="00C728D3" w:rsidP="00DB1AD4">
      <w:pPr>
        <w:spacing w:line="460" w:lineRule="exact"/>
        <w:ind w:leftChars="17" w:left="36" w:firstLineChars="200" w:firstLine="480"/>
        <w:rPr>
          <w:rFonts w:ascii="宋体" w:hAnsi="宋体"/>
          <w:sz w:val="24"/>
        </w:rPr>
      </w:pPr>
      <w:r>
        <w:rPr>
          <w:rFonts w:ascii="宋体" w:hAnsi="宋体" w:hint="eastAsia"/>
          <w:bCs/>
          <w:sz w:val="24"/>
        </w:rPr>
        <w:t>7</w:t>
      </w:r>
      <w:r w:rsidR="00FB4757" w:rsidRPr="00DE398F">
        <w:rPr>
          <w:rFonts w:ascii="宋体" w:hAnsi="宋体"/>
          <w:bCs/>
          <w:sz w:val="24"/>
        </w:rPr>
        <w:t>.</w:t>
      </w:r>
      <w:r w:rsidR="00C32A0C" w:rsidRPr="00DE398F">
        <w:rPr>
          <w:rFonts w:ascii="宋体" w:hAnsi="宋体"/>
          <w:bCs/>
          <w:sz w:val="24"/>
        </w:rPr>
        <w:t>1</w:t>
      </w:r>
      <w:r w:rsidR="00C51AAD" w:rsidRPr="00DE398F">
        <w:rPr>
          <w:rFonts w:ascii="宋体" w:hAnsi="宋体"/>
          <w:bCs/>
          <w:sz w:val="24"/>
        </w:rPr>
        <w:t>6</w:t>
      </w:r>
      <w:r w:rsidR="009D25EF" w:rsidRPr="00DE398F">
        <w:rPr>
          <w:rFonts w:ascii="宋体" w:hAnsi="宋体" w:hint="eastAsia"/>
          <w:sz w:val="24"/>
        </w:rPr>
        <w:t>现场工作人员必须经过安全教育培训，穿着工作服，佩戴工卡，遵守甲方有关的管理规定。</w:t>
      </w:r>
    </w:p>
    <w:p w:rsidR="003329A5" w:rsidRDefault="00C728D3" w:rsidP="00DB1AD4">
      <w:pPr>
        <w:spacing w:line="460" w:lineRule="exact"/>
        <w:ind w:firstLineChars="200" w:firstLine="480"/>
        <w:rPr>
          <w:rFonts w:ascii="宋体" w:hAnsi="宋体"/>
          <w:bCs/>
          <w:sz w:val="24"/>
        </w:rPr>
      </w:pPr>
      <w:r>
        <w:rPr>
          <w:rFonts w:ascii="宋体" w:hAnsi="宋体" w:hint="eastAsia"/>
          <w:sz w:val="24"/>
        </w:rPr>
        <w:t>7</w:t>
      </w:r>
      <w:r w:rsidR="00FB4757" w:rsidRPr="00DE398F">
        <w:rPr>
          <w:rFonts w:ascii="宋体" w:hAnsi="宋体"/>
          <w:sz w:val="24"/>
        </w:rPr>
        <w:t>.</w:t>
      </w:r>
      <w:r w:rsidR="00904CC6" w:rsidRPr="00DE398F">
        <w:rPr>
          <w:rFonts w:ascii="宋体" w:hAnsi="宋体"/>
          <w:sz w:val="24"/>
        </w:rPr>
        <w:t>1</w:t>
      </w:r>
      <w:r w:rsidR="008C1998">
        <w:rPr>
          <w:rFonts w:ascii="宋体" w:hAnsi="宋体" w:hint="eastAsia"/>
          <w:sz w:val="24"/>
        </w:rPr>
        <w:t>7</w:t>
      </w:r>
      <w:r w:rsidR="00291764" w:rsidRPr="00DE398F">
        <w:rPr>
          <w:rFonts w:ascii="宋体" w:hAnsi="宋体" w:hint="eastAsia"/>
          <w:sz w:val="24"/>
        </w:rPr>
        <w:t>建筑物</w:t>
      </w:r>
      <w:r w:rsidR="003329A5" w:rsidRPr="004F2BEF">
        <w:rPr>
          <w:rFonts w:ascii="宋体" w:hAnsi="宋体" w:hint="eastAsia"/>
          <w:bCs/>
          <w:sz w:val="24"/>
        </w:rPr>
        <w:t>进行消防演习时，乙方须紧密配合并提供相应的技术支持服务。</w:t>
      </w:r>
    </w:p>
    <w:p w:rsidR="003329A5" w:rsidRPr="00DB1AD4" w:rsidRDefault="007B092B" w:rsidP="00DB1AD4">
      <w:pPr>
        <w:tabs>
          <w:tab w:val="center" w:pos="4535"/>
        </w:tabs>
        <w:spacing w:line="460" w:lineRule="exact"/>
        <w:ind w:firstLineChars="200" w:firstLine="562"/>
        <w:rPr>
          <w:rFonts w:ascii="宋体" w:hAnsi="宋体"/>
          <w:b/>
          <w:sz w:val="28"/>
          <w:szCs w:val="28"/>
        </w:rPr>
      </w:pPr>
      <w:r w:rsidRPr="00DB1AD4">
        <w:rPr>
          <w:rFonts w:ascii="宋体" w:hAnsi="宋体" w:hint="eastAsia"/>
          <w:b/>
          <w:sz w:val="28"/>
          <w:szCs w:val="28"/>
        </w:rPr>
        <w:t>八</w:t>
      </w:r>
      <w:r w:rsidR="003329A5" w:rsidRPr="00DB1AD4">
        <w:rPr>
          <w:rFonts w:ascii="宋体" w:hAnsi="宋体" w:hint="eastAsia"/>
          <w:b/>
          <w:sz w:val="28"/>
          <w:szCs w:val="28"/>
        </w:rPr>
        <w:t>、不可抗力</w:t>
      </w:r>
    </w:p>
    <w:p w:rsidR="003329A5" w:rsidRPr="00B96A13" w:rsidRDefault="00E36287" w:rsidP="00DB1AD4">
      <w:pPr>
        <w:pStyle w:val="2"/>
        <w:spacing w:line="460" w:lineRule="exact"/>
        <w:ind w:firstLineChars="200" w:firstLine="480"/>
      </w:pPr>
      <w:r w:rsidRPr="00B96A13">
        <w:rPr>
          <w:rFonts w:hint="eastAsia"/>
        </w:rPr>
        <w:t>由于</w:t>
      </w:r>
      <w:r w:rsidR="003329A5" w:rsidRPr="00B96A13">
        <w:rPr>
          <w:rFonts w:hint="eastAsia"/>
        </w:rPr>
        <w:t>严重的水灾、火灾、台风</w:t>
      </w:r>
      <w:r w:rsidR="006E44A4" w:rsidRPr="00B96A13">
        <w:rPr>
          <w:rFonts w:hint="eastAsia"/>
        </w:rPr>
        <w:t>、地震</w:t>
      </w:r>
      <w:r w:rsidRPr="00B96A13">
        <w:rPr>
          <w:rFonts w:hint="eastAsia"/>
        </w:rPr>
        <w:t>等</w:t>
      </w:r>
      <w:r w:rsidR="00862DB0" w:rsidRPr="00B96A13">
        <w:rPr>
          <w:rFonts w:hint="eastAsia"/>
        </w:rPr>
        <w:t>不可抗力</w:t>
      </w:r>
      <w:r w:rsidR="002F70CB">
        <w:rPr>
          <w:rFonts w:hint="eastAsia"/>
        </w:rPr>
        <w:t>因素</w:t>
      </w:r>
      <w:r w:rsidR="00862DB0" w:rsidRPr="00B96A13">
        <w:rPr>
          <w:rFonts w:hint="eastAsia"/>
        </w:rPr>
        <w:t>，致使本合</w:t>
      </w:r>
      <w:r w:rsidR="003329A5" w:rsidRPr="00B96A13">
        <w:rPr>
          <w:rFonts w:hint="eastAsia"/>
        </w:rPr>
        <w:t>同</w:t>
      </w:r>
      <w:r w:rsidR="00862DB0" w:rsidRPr="00B96A13">
        <w:rPr>
          <w:rFonts w:hint="eastAsia"/>
        </w:rPr>
        <w:t>条款</w:t>
      </w:r>
      <w:r w:rsidR="003329A5" w:rsidRPr="00B96A13">
        <w:rPr>
          <w:rFonts w:hint="eastAsia"/>
        </w:rPr>
        <w:t>不能正常履行，</w:t>
      </w:r>
      <w:r w:rsidR="00862DB0" w:rsidRPr="00B96A13">
        <w:rPr>
          <w:rFonts w:hint="eastAsia"/>
        </w:rPr>
        <w:t>均不应视为违约</w:t>
      </w:r>
      <w:r w:rsidR="00A72F85">
        <w:rPr>
          <w:rFonts w:hint="eastAsia"/>
        </w:rPr>
        <w:t>，</w:t>
      </w:r>
      <w:r w:rsidR="003329A5" w:rsidRPr="00B96A13">
        <w:rPr>
          <w:rFonts w:hint="eastAsia"/>
        </w:rPr>
        <w:t>双方共同协商解决。</w:t>
      </w:r>
    </w:p>
    <w:p w:rsidR="003329A5" w:rsidRPr="00DB1AD4" w:rsidRDefault="007B092B" w:rsidP="00DB1AD4">
      <w:pPr>
        <w:pStyle w:val="2"/>
        <w:spacing w:line="460" w:lineRule="exact"/>
        <w:ind w:firstLineChars="200" w:firstLine="562"/>
        <w:rPr>
          <w:b/>
          <w:sz w:val="28"/>
          <w:szCs w:val="28"/>
        </w:rPr>
      </w:pPr>
      <w:r w:rsidRPr="00DB1AD4">
        <w:rPr>
          <w:rFonts w:hint="eastAsia"/>
          <w:b/>
          <w:sz w:val="28"/>
          <w:szCs w:val="28"/>
        </w:rPr>
        <w:t>九</w:t>
      </w:r>
      <w:r w:rsidR="003329A5" w:rsidRPr="00DB1AD4">
        <w:rPr>
          <w:rFonts w:hint="eastAsia"/>
          <w:b/>
          <w:sz w:val="28"/>
          <w:szCs w:val="28"/>
        </w:rPr>
        <w:t>、</w:t>
      </w:r>
      <w:r w:rsidR="009B3943" w:rsidRPr="00DB1AD4">
        <w:rPr>
          <w:rFonts w:hint="eastAsia"/>
          <w:b/>
          <w:sz w:val="28"/>
          <w:szCs w:val="28"/>
        </w:rPr>
        <w:t>争议</w:t>
      </w:r>
      <w:r w:rsidR="003329A5" w:rsidRPr="00DB1AD4">
        <w:rPr>
          <w:rFonts w:hint="eastAsia"/>
          <w:b/>
          <w:sz w:val="28"/>
          <w:szCs w:val="28"/>
        </w:rPr>
        <w:t>解决</w:t>
      </w:r>
    </w:p>
    <w:p w:rsidR="003329A5" w:rsidRPr="00DE398F" w:rsidRDefault="009B3943" w:rsidP="00DB1AD4">
      <w:pPr>
        <w:pStyle w:val="2"/>
        <w:spacing w:line="460" w:lineRule="exact"/>
        <w:ind w:firstLineChars="200" w:firstLine="480"/>
      </w:pPr>
      <w:r w:rsidRPr="00B96A13">
        <w:rPr>
          <w:rFonts w:hint="eastAsia"/>
        </w:rPr>
        <w:t>工作过程中</w:t>
      </w:r>
      <w:r w:rsidR="003329A5" w:rsidRPr="00B96A13">
        <w:rPr>
          <w:rFonts w:hint="eastAsia"/>
        </w:rPr>
        <w:t>或合同有关事项</w:t>
      </w:r>
      <w:r w:rsidRPr="00B96A13">
        <w:rPr>
          <w:rFonts w:hint="eastAsia"/>
        </w:rPr>
        <w:t>执行中发生的争议</w:t>
      </w:r>
      <w:r w:rsidR="003329A5" w:rsidRPr="00B96A13">
        <w:rPr>
          <w:rFonts w:hint="eastAsia"/>
        </w:rPr>
        <w:t>，双方应</w:t>
      </w:r>
      <w:r w:rsidRPr="00B96A13">
        <w:rPr>
          <w:rFonts w:hint="eastAsia"/>
        </w:rPr>
        <w:t>友好协商解决；</w:t>
      </w:r>
      <w:r w:rsidR="003329A5" w:rsidRPr="00B96A13">
        <w:rPr>
          <w:rFonts w:hint="eastAsia"/>
        </w:rPr>
        <w:t>如果协商不能解决时，</w:t>
      </w:r>
      <w:r w:rsidR="004061A7" w:rsidRPr="00835FBB">
        <w:rPr>
          <w:rFonts w:hint="eastAsia"/>
        </w:rPr>
        <w:t>双方均同意以甲方所在地的人民法院为管辖法院，通过诉讼方式解决争议</w:t>
      </w:r>
      <w:r w:rsidR="003329A5" w:rsidRPr="00B96A13">
        <w:rPr>
          <w:rFonts w:hint="eastAsia"/>
        </w:rPr>
        <w:t>。</w:t>
      </w:r>
    </w:p>
    <w:p w:rsidR="003329A5" w:rsidRPr="00DB1AD4" w:rsidRDefault="003329A5" w:rsidP="00DB1AD4">
      <w:pPr>
        <w:tabs>
          <w:tab w:val="center" w:pos="4535"/>
        </w:tabs>
        <w:spacing w:line="460" w:lineRule="exact"/>
        <w:ind w:firstLineChars="200" w:firstLine="562"/>
        <w:rPr>
          <w:b/>
          <w:sz w:val="28"/>
          <w:szCs w:val="28"/>
        </w:rPr>
      </w:pPr>
      <w:r w:rsidRPr="00DB1AD4">
        <w:rPr>
          <w:rFonts w:hint="eastAsia"/>
          <w:b/>
          <w:sz w:val="28"/>
          <w:szCs w:val="28"/>
        </w:rPr>
        <w:t>十、</w:t>
      </w:r>
      <w:r w:rsidR="00FE36DD" w:rsidRPr="00DB1AD4">
        <w:rPr>
          <w:rFonts w:hint="eastAsia"/>
          <w:b/>
          <w:sz w:val="28"/>
          <w:szCs w:val="28"/>
        </w:rPr>
        <w:t>合同生效和解除</w:t>
      </w:r>
    </w:p>
    <w:p w:rsidR="008C1998" w:rsidRPr="008C1998" w:rsidRDefault="00FE36DD" w:rsidP="00DB1AD4">
      <w:pPr>
        <w:spacing w:line="460" w:lineRule="exact"/>
        <w:ind w:firstLineChars="200" w:firstLine="420"/>
        <w:rPr>
          <w:rFonts w:ascii="宋体" w:hAnsi="宋体"/>
          <w:szCs w:val="21"/>
        </w:rPr>
      </w:pPr>
      <w:r w:rsidRPr="00B96A13">
        <w:rPr>
          <w:rFonts w:hint="eastAsia"/>
        </w:rPr>
        <w:t>1</w:t>
      </w:r>
      <w:r w:rsidR="007B092B">
        <w:rPr>
          <w:rFonts w:hint="eastAsia"/>
        </w:rPr>
        <w:t>0</w:t>
      </w:r>
      <w:r w:rsidR="00FB4757" w:rsidRPr="00B96A13">
        <w:rPr>
          <w:rFonts w:hint="eastAsia"/>
        </w:rPr>
        <w:t>.</w:t>
      </w:r>
      <w:r w:rsidRPr="00B96A13">
        <w:rPr>
          <w:rFonts w:hint="eastAsia"/>
        </w:rPr>
        <w:t>1</w:t>
      </w:r>
      <w:r w:rsidR="008742D6" w:rsidRPr="001712AB">
        <w:rPr>
          <w:rFonts w:ascii="宋体" w:hAnsi="宋体" w:hint="eastAsia"/>
          <w:sz w:val="24"/>
        </w:rPr>
        <w:t>本合同自甲乙双方签字盖章起生效，合同期满终止</w:t>
      </w:r>
      <w:r w:rsidR="008C1998" w:rsidRPr="001712AB">
        <w:rPr>
          <w:rFonts w:ascii="宋体" w:hAnsi="宋体" w:hint="eastAsia"/>
          <w:sz w:val="24"/>
        </w:rPr>
        <w:t>。</w:t>
      </w:r>
    </w:p>
    <w:p w:rsidR="00A20122" w:rsidRPr="00B96A13" w:rsidRDefault="00A20122" w:rsidP="00DB1AD4">
      <w:pPr>
        <w:pStyle w:val="2"/>
        <w:spacing w:line="460" w:lineRule="exact"/>
        <w:ind w:firstLineChars="200" w:firstLine="480"/>
      </w:pPr>
      <w:r w:rsidRPr="00B96A13">
        <w:rPr>
          <w:rFonts w:hint="eastAsia"/>
        </w:rPr>
        <w:t>1</w:t>
      </w:r>
      <w:r w:rsidR="007B092B">
        <w:rPr>
          <w:rFonts w:hint="eastAsia"/>
        </w:rPr>
        <w:t>0</w:t>
      </w:r>
      <w:r w:rsidR="00FB4757" w:rsidRPr="00B96A13">
        <w:rPr>
          <w:rFonts w:hint="eastAsia"/>
        </w:rPr>
        <w:t>.</w:t>
      </w:r>
      <w:r w:rsidRPr="00B96A13">
        <w:rPr>
          <w:rFonts w:hint="eastAsia"/>
        </w:rPr>
        <w:t>2本合同期限内，任何一方决定解除合同，需在一个月前书面通知对方，并向对方交纳一个月的服务费用作为违约金，但以下情况除外：</w:t>
      </w:r>
    </w:p>
    <w:p w:rsidR="00DE5AE4" w:rsidRPr="00DE398F" w:rsidRDefault="00A20122" w:rsidP="00DB1AD4">
      <w:pPr>
        <w:pStyle w:val="2"/>
        <w:spacing w:line="460" w:lineRule="exact"/>
        <w:ind w:firstLineChars="200" w:firstLine="480"/>
      </w:pPr>
      <w:r w:rsidRPr="00B96A13">
        <w:rPr>
          <w:rFonts w:hint="eastAsia"/>
        </w:rPr>
        <w:t>1</w:t>
      </w:r>
      <w:r w:rsidR="007B092B">
        <w:rPr>
          <w:rFonts w:hint="eastAsia"/>
        </w:rPr>
        <w:t>0</w:t>
      </w:r>
      <w:r w:rsidR="00FB4757" w:rsidRPr="00B96A13">
        <w:rPr>
          <w:rFonts w:hint="eastAsia"/>
        </w:rPr>
        <w:t>.</w:t>
      </w:r>
      <w:r w:rsidRPr="00B96A13">
        <w:rPr>
          <w:rFonts w:hint="eastAsia"/>
        </w:rPr>
        <w:t>2</w:t>
      </w:r>
      <w:r w:rsidR="00FB4757" w:rsidRPr="00B96A13">
        <w:rPr>
          <w:rFonts w:hint="eastAsia"/>
        </w:rPr>
        <w:t>.</w:t>
      </w:r>
      <w:r w:rsidRPr="002F70CB">
        <w:rPr>
          <w:rFonts w:hint="eastAsia"/>
        </w:rPr>
        <w:t>1乙</w:t>
      </w:r>
      <w:r w:rsidR="00DE5AE4" w:rsidRPr="002F70CB">
        <w:rPr>
          <w:rFonts w:hint="eastAsia"/>
        </w:rPr>
        <w:t>方不服</w:t>
      </w:r>
      <w:r w:rsidR="00BC1742">
        <w:rPr>
          <w:rFonts w:hint="eastAsia"/>
        </w:rPr>
        <w:t>从管理、未按本合同的要求开展工作、系统故障隐患迟迟得不到解决等</w:t>
      </w:r>
      <w:r w:rsidR="00DE5AE4" w:rsidRPr="002F70CB">
        <w:rPr>
          <w:rFonts w:hint="eastAsia"/>
        </w:rPr>
        <w:t>情况，在甲方书面通知后十五天内未能纠正，甲方有权解除合同</w:t>
      </w:r>
      <w:r w:rsidR="005053EC" w:rsidRPr="00B96A13">
        <w:rPr>
          <w:rFonts w:hint="eastAsia"/>
        </w:rPr>
        <w:t>，并</w:t>
      </w:r>
      <w:r w:rsidR="00524C69" w:rsidRPr="00B96A13">
        <w:rPr>
          <w:rFonts w:hint="eastAsia"/>
        </w:rPr>
        <w:t>有权</w:t>
      </w:r>
      <w:r w:rsidR="005053EC" w:rsidRPr="00B96A13">
        <w:rPr>
          <w:rFonts w:hint="eastAsia"/>
        </w:rPr>
        <w:t>扣除当月的服务费用</w:t>
      </w:r>
      <w:r w:rsidR="00A72F85">
        <w:rPr>
          <w:rFonts w:hint="eastAsia"/>
        </w:rPr>
        <w:t>，同时追索由此造成的损失</w:t>
      </w:r>
      <w:r w:rsidR="00DE5AE4" w:rsidRPr="00DE398F">
        <w:rPr>
          <w:rFonts w:hint="eastAsia"/>
        </w:rPr>
        <w:t>。</w:t>
      </w:r>
    </w:p>
    <w:p w:rsidR="00DE5AE4" w:rsidRPr="00B96A13" w:rsidRDefault="000E02F9" w:rsidP="00DB1AD4">
      <w:pPr>
        <w:pStyle w:val="2"/>
        <w:spacing w:line="460" w:lineRule="exact"/>
        <w:ind w:firstLineChars="200" w:firstLine="480"/>
      </w:pPr>
      <w:r w:rsidRPr="00B96A13">
        <w:rPr>
          <w:rFonts w:hint="eastAsia"/>
        </w:rPr>
        <w:t>1</w:t>
      </w:r>
      <w:r w:rsidR="007B092B">
        <w:rPr>
          <w:rFonts w:hint="eastAsia"/>
        </w:rPr>
        <w:t>0</w:t>
      </w:r>
      <w:r w:rsidR="00FB4757" w:rsidRPr="00B96A13">
        <w:rPr>
          <w:rFonts w:hint="eastAsia"/>
        </w:rPr>
        <w:t>.</w:t>
      </w:r>
      <w:r w:rsidRPr="00B96A13">
        <w:rPr>
          <w:rFonts w:hint="eastAsia"/>
        </w:rPr>
        <w:t>2</w:t>
      </w:r>
      <w:r w:rsidR="00FB4757" w:rsidRPr="00B96A13">
        <w:rPr>
          <w:rFonts w:hint="eastAsia"/>
        </w:rPr>
        <w:t>.</w:t>
      </w:r>
      <w:r w:rsidRPr="00B96A13">
        <w:rPr>
          <w:rFonts w:hint="eastAsia"/>
        </w:rPr>
        <w:t>2甲方无正当理由拖欠服务</w:t>
      </w:r>
      <w:r w:rsidR="00D613EA" w:rsidRPr="00B96A13">
        <w:rPr>
          <w:rFonts w:hint="eastAsia"/>
        </w:rPr>
        <w:t>费用三个月（含三个月）以上，乙方有权解除合同，并有权追缴滞纳金</w:t>
      </w:r>
      <w:r w:rsidR="00A72F85" w:rsidRPr="00B96A13">
        <w:rPr>
          <w:rFonts w:hint="eastAsia"/>
        </w:rPr>
        <w:t>每延迟一天</w:t>
      </w:r>
      <w:r w:rsidR="00A72F85">
        <w:rPr>
          <w:rFonts w:hint="eastAsia"/>
        </w:rPr>
        <w:t>按</w:t>
      </w:r>
      <w:r w:rsidRPr="00B96A13">
        <w:rPr>
          <w:rFonts w:hint="eastAsia"/>
        </w:rPr>
        <w:t>欠款总额的0.5%</w:t>
      </w:r>
      <w:r w:rsidR="00A72F85">
        <w:rPr>
          <w:rFonts w:hint="eastAsia"/>
        </w:rPr>
        <w:t>计算</w:t>
      </w:r>
      <w:r w:rsidR="00D613EA" w:rsidRPr="00B96A13">
        <w:rPr>
          <w:rFonts w:hint="eastAsia"/>
        </w:rPr>
        <w:t>。</w:t>
      </w:r>
    </w:p>
    <w:p w:rsidR="003329A5" w:rsidRPr="00DB1AD4" w:rsidRDefault="003329A5" w:rsidP="00DB1AD4">
      <w:pPr>
        <w:pStyle w:val="a9"/>
        <w:spacing w:line="460" w:lineRule="exact"/>
        <w:ind w:firstLineChars="200" w:firstLine="562"/>
        <w:rPr>
          <w:b/>
          <w:szCs w:val="28"/>
        </w:rPr>
      </w:pPr>
      <w:r w:rsidRPr="00DB1AD4">
        <w:rPr>
          <w:rFonts w:hint="eastAsia"/>
          <w:b/>
          <w:szCs w:val="28"/>
        </w:rPr>
        <w:t>十</w:t>
      </w:r>
      <w:r w:rsidR="007B092B" w:rsidRPr="00DB1AD4">
        <w:rPr>
          <w:rFonts w:hint="eastAsia"/>
          <w:b/>
          <w:szCs w:val="28"/>
        </w:rPr>
        <w:t>一</w:t>
      </w:r>
      <w:r w:rsidRPr="00DB1AD4">
        <w:rPr>
          <w:rFonts w:hint="eastAsia"/>
          <w:b/>
          <w:szCs w:val="28"/>
        </w:rPr>
        <w:t>、其它</w:t>
      </w:r>
    </w:p>
    <w:p w:rsidR="000122DE" w:rsidRPr="00B96A13" w:rsidRDefault="000122DE" w:rsidP="00DB1AD4">
      <w:pPr>
        <w:pStyle w:val="2"/>
        <w:spacing w:line="460" w:lineRule="exact"/>
        <w:ind w:firstLineChars="200" w:firstLine="480"/>
      </w:pPr>
      <w:r w:rsidRPr="00B96A13">
        <w:rPr>
          <w:rFonts w:hint="eastAsia"/>
        </w:rPr>
        <w:t>1</w:t>
      </w:r>
      <w:r w:rsidR="007B092B">
        <w:rPr>
          <w:rFonts w:hint="eastAsia"/>
        </w:rPr>
        <w:t>1</w:t>
      </w:r>
      <w:r w:rsidR="00FB4757" w:rsidRPr="00B96A13">
        <w:rPr>
          <w:rFonts w:hint="eastAsia"/>
        </w:rPr>
        <w:t>.</w:t>
      </w:r>
      <w:r w:rsidRPr="00B96A13">
        <w:rPr>
          <w:rFonts w:hint="eastAsia"/>
        </w:rPr>
        <w:t>1本合同附件</w:t>
      </w:r>
      <w:r w:rsidR="00A72F85">
        <w:rPr>
          <w:rFonts w:hint="eastAsia"/>
        </w:rPr>
        <w:t>：</w:t>
      </w:r>
    </w:p>
    <w:p w:rsidR="00E71976" w:rsidRPr="00DB1AD4" w:rsidRDefault="00E71976" w:rsidP="00DB1AD4">
      <w:pPr>
        <w:pStyle w:val="2"/>
        <w:spacing w:line="460" w:lineRule="exact"/>
        <w:ind w:firstLineChars="200" w:firstLine="480"/>
      </w:pPr>
      <w:r w:rsidRPr="00DB1AD4">
        <w:rPr>
          <w:rFonts w:hint="eastAsia"/>
        </w:rPr>
        <w:t>附件一：《总公司物业消防系统设备、设施明细表》</w:t>
      </w:r>
    </w:p>
    <w:p w:rsidR="003B07DD" w:rsidRPr="00B96A13" w:rsidRDefault="003B07DD" w:rsidP="00DB1AD4">
      <w:pPr>
        <w:pStyle w:val="2"/>
        <w:spacing w:line="460" w:lineRule="exact"/>
        <w:ind w:firstLineChars="200" w:firstLine="480"/>
      </w:pPr>
      <w:r w:rsidRPr="00B96A13">
        <w:rPr>
          <w:rFonts w:hint="eastAsia"/>
        </w:rPr>
        <w:t>附件</w:t>
      </w:r>
      <w:r w:rsidR="00D43A6A">
        <w:rPr>
          <w:rFonts w:hint="eastAsia"/>
        </w:rPr>
        <w:t>二</w:t>
      </w:r>
      <w:r w:rsidRPr="00B96A13">
        <w:rPr>
          <w:rFonts w:hint="eastAsia"/>
        </w:rPr>
        <w:t>：消防维保工作方案</w:t>
      </w:r>
    </w:p>
    <w:p w:rsidR="00E634BB" w:rsidRDefault="00E634BB" w:rsidP="00DB1AD4">
      <w:pPr>
        <w:pStyle w:val="2"/>
        <w:spacing w:line="460" w:lineRule="exact"/>
        <w:ind w:firstLineChars="200" w:firstLine="480"/>
      </w:pPr>
      <w:r w:rsidRPr="00B96A13">
        <w:rPr>
          <w:rFonts w:hint="eastAsia"/>
        </w:rPr>
        <w:t>附件</w:t>
      </w:r>
      <w:r w:rsidR="00D43A6A">
        <w:rPr>
          <w:rFonts w:hint="eastAsia"/>
        </w:rPr>
        <w:t>三</w:t>
      </w:r>
      <w:r w:rsidRPr="00B96A13">
        <w:rPr>
          <w:rFonts w:hint="eastAsia"/>
        </w:rPr>
        <w:t>：</w:t>
      </w:r>
      <w:r w:rsidR="00BC1742">
        <w:rPr>
          <w:rFonts w:hint="eastAsia"/>
        </w:rPr>
        <w:t>维保工作人员</w:t>
      </w:r>
      <w:r w:rsidRPr="00B96A13">
        <w:rPr>
          <w:rFonts w:hint="eastAsia"/>
        </w:rPr>
        <w:t>消防上岗证</w:t>
      </w:r>
    </w:p>
    <w:p w:rsidR="00A72F85" w:rsidRPr="00B96A13" w:rsidRDefault="00A72F85" w:rsidP="00DB1AD4">
      <w:pPr>
        <w:pStyle w:val="2"/>
        <w:spacing w:line="460" w:lineRule="exact"/>
        <w:ind w:firstLineChars="200" w:firstLine="480"/>
      </w:pPr>
      <w:r w:rsidRPr="00B96A13">
        <w:rPr>
          <w:rFonts w:hint="eastAsia"/>
        </w:rPr>
        <w:t>与本合同具有同等法律效力</w:t>
      </w:r>
      <w:r w:rsidR="00DB1AD4">
        <w:rPr>
          <w:rFonts w:hint="eastAsia"/>
        </w:rPr>
        <w:t>。</w:t>
      </w:r>
    </w:p>
    <w:p w:rsidR="003329A5" w:rsidRDefault="000122DE" w:rsidP="00DB1AD4">
      <w:pPr>
        <w:pStyle w:val="2"/>
        <w:spacing w:line="460" w:lineRule="exact"/>
        <w:ind w:firstLineChars="200" w:firstLine="480"/>
      </w:pPr>
      <w:r w:rsidRPr="00B96A13">
        <w:rPr>
          <w:rFonts w:hint="eastAsia"/>
        </w:rPr>
        <w:t>1</w:t>
      </w:r>
      <w:r w:rsidR="007B092B">
        <w:rPr>
          <w:rFonts w:hint="eastAsia"/>
        </w:rPr>
        <w:t>1</w:t>
      </w:r>
      <w:r w:rsidR="00FB4757" w:rsidRPr="00B96A13">
        <w:rPr>
          <w:rFonts w:hint="eastAsia"/>
        </w:rPr>
        <w:t>.</w:t>
      </w:r>
      <w:r w:rsidRPr="00B96A13">
        <w:rPr>
          <w:rFonts w:hint="eastAsia"/>
        </w:rPr>
        <w:t>2</w:t>
      </w:r>
      <w:r w:rsidR="003329A5" w:rsidRPr="00B96A13">
        <w:rPr>
          <w:rFonts w:hint="eastAsia"/>
        </w:rPr>
        <w:t>本合同一式叁份，甲方执贰份，乙</w:t>
      </w:r>
      <w:r w:rsidR="009C47AE" w:rsidRPr="00B96A13">
        <w:rPr>
          <w:rFonts w:hint="eastAsia"/>
        </w:rPr>
        <w:t>方</w:t>
      </w:r>
      <w:r w:rsidR="003329A5" w:rsidRPr="00B96A13">
        <w:rPr>
          <w:rFonts w:hint="eastAsia"/>
        </w:rPr>
        <w:t>执壹份，具有同等法律效力。合同未尽事宜双方可另立补充协议。</w:t>
      </w:r>
    </w:p>
    <w:p w:rsidR="002F70CB" w:rsidRPr="00B96A13" w:rsidRDefault="002F70CB" w:rsidP="00DB1AD4">
      <w:pPr>
        <w:pStyle w:val="2"/>
        <w:spacing w:line="460" w:lineRule="exact"/>
        <w:ind w:firstLineChars="200" w:firstLine="480"/>
      </w:pPr>
      <w:r>
        <w:rPr>
          <w:rFonts w:hint="eastAsia"/>
        </w:rPr>
        <w:t>1</w:t>
      </w:r>
      <w:r w:rsidR="007B092B">
        <w:rPr>
          <w:rFonts w:hint="eastAsia"/>
        </w:rPr>
        <w:t>1</w:t>
      </w:r>
      <w:r>
        <w:rPr>
          <w:rFonts w:hint="eastAsia"/>
        </w:rPr>
        <w:t>.</w:t>
      </w:r>
      <w:r>
        <w:t>3</w:t>
      </w:r>
      <w:r w:rsidRPr="002F70CB">
        <w:rPr>
          <w:rFonts w:hint="eastAsia"/>
        </w:rPr>
        <w:t>甲、乙双方一致确认本合同所记载的地址为文书有效送达地址，若一方在依本合同中载明的地址向对方送达或邮寄相关文书时，另一方拒收、无人收取或其他原因导致文书被退回的，则依旧视为该文书所记载意思表示已到达。</w:t>
      </w:r>
    </w:p>
    <w:p w:rsidR="003329A5" w:rsidRDefault="003329A5" w:rsidP="00DB1AD4">
      <w:pPr>
        <w:spacing w:line="460" w:lineRule="exact"/>
        <w:rPr>
          <w:rFonts w:ascii="宋体" w:hAnsi="宋体"/>
          <w:sz w:val="24"/>
        </w:rPr>
      </w:pPr>
      <w:r>
        <w:rPr>
          <w:rFonts w:ascii="宋体" w:hAnsi="宋体" w:hint="eastAsia"/>
          <w:sz w:val="24"/>
        </w:rPr>
        <w:t>甲方：</w:t>
      </w:r>
      <w:r w:rsidR="00464E63">
        <w:rPr>
          <w:rFonts w:ascii="宋体" w:hAnsi="宋体" w:hint="eastAsia"/>
          <w:sz w:val="24"/>
        </w:rPr>
        <w:t>（盖章）</w:t>
      </w:r>
      <w:r w:rsidR="00C20C26">
        <w:rPr>
          <w:rFonts w:ascii="宋体" w:hAnsi="宋体" w:hint="eastAsia"/>
          <w:sz w:val="24"/>
        </w:rPr>
        <w:t>广州市白云区供销总公司</w:t>
      </w:r>
      <w:r w:rsidR="00464E63">
        <w:rPr>
          <w:rFonts w:ascii="宋体" w:hAnsi="宋体" w:hint="eastAsia"/>
          <w:sz w:val="24"/>
        </w:rPr>
        <w:t xml:space="preserve"> </w:t>
      </w:r>
      <w:r w:rsidR="00A713FD">
        <w:rPr>
          <w:rFonts w:ascii="宋体" w:hAnsi="宋体" w:hint="eastAsia"/>
          <w:sz w:val="24"/>
        </w:rPr>
        <w:t xml:space="preserve"> </w:t>
      </w:r>
      <w:r>
        <w:rPr>
          <w:rFonts w:ascii="宋体" w:hAnsi="宋体" w:hint="eastAsia"/>
          <w:sz w:val="24"/>
        </w:rPr>
        <w:t>乙方：</w:t>
      </w:r>
      <w:r w:rsidR="00464E63">
        <w:rPr>
          <w:rFonts w:ascii="宋体" w:hAnsi="宋体" w:hint="eastAsia"/>
          <w:sz w:val="24"/>
        </w:rPr>
        <w:t>（盖章）</w:t>
      </w:r>
    </w:p>
    <w:p w:rsidR="004C008B" w:rsidRDefault="003329A5" w:rsidP="00DB1AD4">
      <w:pPr>
        <w:spacing w:line="460" w:lineRule="exact"/>
        <w:ind w:left="6120" w:hangingChars="2550" w:hanging="6120"/>
        <w:rPr>
          <w:rFonts w:ascii="宋体" w:hAnsi="宋体"/>
          <w:szCs w:val="21"/>
        </w:rPr>
      </w:pPr>
      <w:r>
        <w:rPr>
          <w:rFonts w:ascii="宋体" w:hAnsi="宋体" w:hint="eastAsia"/>
          <w:sz w:val="24"/>
        </w:rPr>
        <w:t>地址：</w:t>
      </w:r>
      <w:r w:rsidR="00A713FD">
        <w:rPr>
          <w:rFonts w:ascii="宋体" w:hAnsi="宋体" w:hint="eastAsia"/>
          <w:sz w:val="24"/>
        </w:rPr>
        <w:t xml:space="preserve">                           </w:t>
      </w:r>
      <w:r w:rsidR="00B030CC">
        <w:rPr>
          <w:rFonts w:ascii="宋体" w:hAnsi="宋体" w:hint="eastAsia"/>
          <w:sz w:val="24"/>
        </w:rPr>
        <w:t xml:space="preserve"> </w:t>
      </w:r>
      <w:r w:rsidR="00A713FD">
        <w:rPr>
          <w:rFonts w:ascii="宋体" w:hAnsi="宋体" w:hint="eastAsia"/>
          <w:sz w:val="24"/>
        </w:rPr>
        <w:t xml:space="preserve"> </w:t>
      </w:r>
      <w:r w:rsidR="00B030CC">
        <w:rPr>
          <w:rFonts w:ascii="宋体" w:hAnsi="宋体" w:hint="eastAsia"/>
          <w:sz w:val="24"/>
        </w:rPr>
        <w:t xml:space="preserve"> </w:t>
      </w:r>
      <w:r w:rsidR="00A713FD">
        <w:rPr>
          <w:rFonts w:ascii="宋体" w:hAnsi="宋体" w:hint="eastAsia"/>
          <w:sz w:val="24"/>
        </w:rPr>
        <w:t xml:space="preserve"> </w:t>
      </w:r>
      <w:r w:rsidR="00B338F9">
        <w:rPr>
          <w:rFonts w:ascii="宋体" w:hAnsi="宋体" w:hint="eastAsia"/>
          <w:sz w:val="24"/>
        </w:rPr>
        <w:t>地址：</w:t>
      </w:r>
    </w:p>
    <w:p w:rsidR="00742A7A" w:rsidRDefault="00281C41" w:rsidP="00DB1AD4">
      <w:pPr>
        <w:spacing w:line="460" w:lineRule="exact"/>
        <w:ind w:left="6120" w:hangingChars="2550" w:hanging="6120"/>
        <w:rPr>
          <w:rFonts w:ascii="宋体" w:hAnsi="宋体"/>
          <w:sz w:val="24"/>
        </w:rPr>
      </w:pPr>
      <w:r>
        <w:rPr>
          <w:rFonts w:ascii="宋体" w:hAnsi="宋体" w:hint="eastAsia"/>
          <w:sz w:val="24"/>
        </w:rPr>
        <w:t xml:space="preserve">邮编：　　　　　　　　　　　　　 </w:t>
      </w:r>
      <w:r w:rsidR="00B030CC">
        <w:rPr>
          <w:rFonts w:ascii="宋体" w:hAnsi="宋体" w:hint="eastAsia"/>
          <w:sz w:val="24"/>
        </w:rPr>
        <w:t xml:space="preserve">  </w:t>
      </w:r>
      <w:r>
        <w:rPr>
          <w:rFonts w:ascii="宋体" w:hAnsi="宋体" w:hint="eastAsia"/>
          <w:sz w:val="24"/>
        </w:rPr>
        <w:t xml:space="preserve">　</w:t>
      </w:r>
      <w:r w:rsidR="003329A5">
        <w:rPr>
          <w:rFonts w:ascii="宋体" w:hAnsi="宋体" w:hint="eastAsia"/>
          <w:sz w:val="24"/>
        </w:rPr>
        <w:t>邮编：</w:t>
      </w:r>
    </w:p>
    <w:p w:rsidR="009A0176" w:rsidRDefault="003329A5" w:rsidP="00DB1AD4">
      <w:pPr>
        <w:spacing w:line="460" w:lineRule="exact"/>
        <w:rPr>
          <w:rFonts w:ascii="宋体" w:hAnsi="宋体"/>
          <w:sz w:val="24"/>
        </w:rPr>
      </w:pPr>
      <w:r>
        <w:rPr>
          <w:rFonts w:ascii="宋体" w:hAnsi="宋体" w:hint="eastAsia"/>
          <w:sz w:val="24"/>
        </w:rPr>
        <w:t xml:space="preserve">电话：　　　　　　　　　　　</w:t>
      </w:r>
      <w:r w:rsidR="00A713FD">
        <w:rPr>
          <w:rFonts w:ascii="宋体" w:hAnsi="宋体" w:hint="eastAsia"/>
          <w:sz w:val="24"/>
        </w:rPr>
        <w:t xml:space="preserve">    </w:t>
      </w:r>
      <w:r>
        <w:rPr>
          <w:rFonts w:ascii="宋体" w:hAnsi="宋体" w:hint="eastAsia"/>
          <w:sz w:val="24"/>
        </w:rPr>
        <w:t xml:space="preserve">　</w:t>
      </w:r>
      <w:r w:rsidR="00B030CC">
        <w:rPr>
          <w:rFonts w:ascii="宋体" w:hAnsi="宋体" w:hint="eastAsia"/>
          <w:sz w:val="24"/>
        </w:rPr>
        <w:t xml:space="preserve">   </w:t>
      </w:r>
      <w:r>
        <w:rPr>
          <w:rFonts w:ascii="宋体" w:hAnsi="宋体" w:hint="eastAsia"/>
          <w:sz w:val="24"/>
        </w:rPr>
        <w:t>电话：</w:t>
      </w:r>
    </w:p>
    <w:p w:rsidR="009A0176" w:rsidRDefault="009A0176" w:rsidP="00DB1AD4">
      <w:pPr>
        <w:spacing w:line="460" w:lineRule="exact"/>
        <w:rPr>
          <w:rFonts w:ascii="宋体" w:hAnsi="宋体"/>
          <w:sz w:val="24"/>
        </w:rPr>
      </w:pPr>
      <w:r>
        <w:rPr>
          <w:rFonts w:ascii="宋体" w:hAnsi="宋体" w:hint="eastAsia"/>
          <w:sz w:val="24"/>
        </w:rPr>
        <w:t>签约</w:t>
      </w:r>
      <w:r w:rsidR="00EE01D7">
        <w:rPr>
          <w:rFonts w:ascii="宋体" w:hAnsi="宋体" w:hint="eastAsia"/>
          <w:sz w:val="24"/>
        </w:rPr>
        <w:t>代表</w:t>
      </w:r>
      <w:r w:rsidR="003329A5">
        <w:rPr>
          <w:rFonts w:ascii="宋体" w:hAnsi="宋体" w:hint="eastAsia"/>
          <w:sz w:val="24"/>
        </w:rPr>
        <w:t xml:space="preserve">： </w:t>
      </w:r>
      <w:r>
        <w:rPr>
          <w:rFonts w:ascii="宋体" w:hAnsi="宋体" w:hint="eastAsia"/>
          <w:sz w:val="24"/>
        </w:rPr>
        <w:t xml:space="preserve">   </w:t>
      </w:r>
      <w:r w:rsidR="00A713FD">
        <w:rPr>
          <w:rFonts w:ascii="宋体" w:hAnsi="宋体" w:hint="eastAsia"/>
          <w:sz w:val="24"/>
        </w:rPr>
        <w:t xml:space="preserve">                   </w:t>
      </w:r>
      <w:r w:rsidR="00B030CC">
        <w:rPr>
          <w:rFonts w:ascii="宋体" w:hAnsi="宋体" w:hint="eastAsia"/>
          <w:sz w:val="24"/>
        </w:rPr>
        <w:t xml:space="preserve">   </w:t>
      </w:r>
      <w:r w:rsidR="00A713FD">
        <w:rPr>
          <w:rFonts w:ascii="宋体" w:hAnsi="宋体" w:hint="eastAsia"/>
          <w:sz w:val="24"/>
        </w:rPr>
        <w:t xml:space="preserve"> </w:t>
      </w:r>
      <w:r>
        <w:rPr>
          <w:rFonts w:ascii="宋体" w:hAnsi="宋体" w:hint="eastAsia"/>
          <w:sz w:val="24"/>
        </w:rPr>
        <w:t>签约</w:t>
      </w:r>
      <w:r w:rsidR="00EE01D7">
        <w:rPr>
          <w:rFonts w:ascii="宋体" w:hAnsi="宋体" w:hint="eastAsia"/>
          <w:sz w:val="24"/>
        </w:rPr>
        <w:t>代表</w:t>
      </w:r>
      <w:r w:rsidR="003329A5">
        <w:rPr>
          <w:rFonts w:ascii="宋体" w:hAnsi="宋体" w:hint="eastAsia"/>
          <w:sz w:val="24"/>
        </w:rPr>
        <w:t>：</w:t>
      </w:r>
    </w:p>
    <w:p w:rsidR="003329A5" w:rsidRDefault="003329A5" w:rsidP="00DB1AD4">
      <w:pPr>
        <w:spacing w:line="460" w:lineRule="exact"/>
        <w:rPr>
          <w:rFonts w:ascii="宋体" w:hAnsi="宋体"/>
          <w:sz w:val="24"/>
        </w:rPr>
      </w:pPr>
      <w:r>
        <w:rPr>
          <w:rFonts w:ascii="宋体" w:hAnsi="宋体" w:hint="eastAsia"/>
          <w:sz w:val="24"/>
        </w:rPr>
        <w:t>日  期：</w:t>
      </w:r>
      <w:r w:rsidR="00A713FD">
        <w:rPr>
          <w:rFonts w:ascii="宋体" w:hAnsi="宋体" w:hint="eastAsia"/>
          <w:sz w:val="24"/>
        </w:rPr>
        <w:t xml:space="preserve">    </w:t>
      </w:r>
      <w:r>
        <w:rPr>
          <w:rFonts w:ascii="宋体" w:hAnsi="宋体" w:hint="eastAsia"/>
          <w:sz w:val="24"/>
        </w:rPr>
        <w:t xml:space="preserve">年    月     日　　</w:t>
      </w:r>
      <w:r w:rsidR="00A713FD">
        <w:rPr>
          <w:rFonts w:ascii="宋体" w:hAnsi="宋体" w:hint="eastAsia"/>
          <w:sz w:val="24"/>
        </w:rPr>
        <w:t xml:space="preserve">  </w:t>
      </w:r>
      <w:r w:rsidR="00B030CC">
        <w:rPr>
          <w:rFonts w:ascii="宋体" w:hAnsi="宋体" w:hint="eastAsia"/>
          <w:sz w:val="24"/>
        </w:rPr>
        <w:t xml:space="preserve">   </w:t>
      </w:r>
      <w:r w:rsidR="00A713FD">
        <w:rPr>
          <w:rFonts w:ascii="宋体" w:hAnsi="宋体" w:hint="eastAsia"/>
          <w:sz w:val="24"/>
        </w:rPr>
        <w:t xml:space="preserve"> </w:t>
      </w:r>
      <w:r>
        <w:rPr>
          <w:rFonts w:ascii="宋体" w:hAnsi="宋体" w:hint="eastAsia"/>
          <w:sz w:val="24"/>
        </w:rPr>
        <w:t>日　期：</w:t>
      </w:r>
      <w:r w:rsidR="00A713FD">
        <w:rPr>
          <w:rFonts w:ascii="宋体" w:hAnsi="宋体" w:hint="eastAsia"/>
          <w:sz w:val="24"/>
        </w:rPr>
        <w:t xml:space="preserve">     </w:t>
      </w:r>
      <w:r>
        <w:rPr>
          <w:rFonts w:ascii="宋体" w:hAnsi="宋体" w:hint="eastAsia"/>
          <w:sz w:val="24"/>
        </w:rPr>
        <w:t>年    月    日</w:t>
      </w:r>
    </w:p>
    <w:p w:rsidR="00B030CC" w:rsidRPr="00DB1AD4" w:rsidRDefault="002F70CB" w:rsidP="00DB1AD4">
      <w:pPr>
        <w:rPr>
          <w:b/>
          <w:sz w:val="32"/>
          <w:szCs w:val="32"/>
        </w:rPr>
      </w:pPr>
      <w:r>
        <w:rPr>
          <w:sz w:val="24"/>
        </w:rPr>
        <w:br w:type="page"/>
      </w:r>
      <w:bookmarkStart w:id="0" w:name="OLE_LINK1"/>
      <w:r w:rsidRPr="00DB1AD4">
        <w:rPr>
          <w:rFonts w:hint="eastAsia"/>
          <w:b/>
          <w:sz w:val="32"/>
          <w:szCs w:val="32"/>
        </w:rPr>
        <w:t>附件一</w:t>
      </w:r>
      <w:r w:rsidR="00DB1AD4">
        <w:rPr>
          <w:rFonts w:hint="eastAsia"/>
          <w:b/>
          <w:sz w:val="32"/>
          <w:szCs w:val="32"/>
        </w:rPr>
        <w:t>：</w:t>
      </w:r>
      <w:r w:rsidR="00B030CC" w:rsidRPr="00DB1AD4">
        <w:rPr>
          <w:rFonts w:hint="eastAsia"/>
          <w:sz w:val="28"/>
          <w:szCs w:val="28"/>
        </w:rPr>
        <w:t>总公司物业消防系统设备设施明细表</w:t>
      </w:r>
    </w:p>
    <w:p w:rsidR="00B60486" w:rsidRPr="00DB1AD4" w:rsidRDefault="00B60486" w:rsidP="00DB1AD4">
      <w:pPr>
        <w:rPr>
          <w:b/>
          <w:sz w:val="32"/>
          <w:szCs w:val="32"/>
        </w:rPr>
      </w:pPr>
      <w:r w:rsidRPr="00DB1AD4">
        <w:rPr>
          <w:rFonts w:hint="eastAsia"/>
          <w:b/>
          <w:sz w:val="32"/>
          <w:szCs w:val="32"/>
        </w:rPr>
        <w:t>附件</w:t>
      </w:r>
      <w:r w:rsidR="007B092B" w:rsidRPr="00DB1AD4">
        <w:rPr>
          <w:rFonts w:hint="eastAsia"/>
          <w:b/>
          <w:sz w:val="32"/>
          <w:szCs w:val="32"/>
        </w:rPr>
        <w:t>二</w:t>
      </w:r>
      <w:r w:rsidR="00DB1AD4">
        <w:rPr>
          <w:rFonts w:hint="eastAsia"/>
          <w:b/>
          <w:sz w:val="32"/>
          <w:szCs w:val="32"/>
        </w:rPr>
        <w:t>：</w:t>
      </w:r>
    </w:p>
    <w:p w:rsidR="00B60486" w:rsidRPr="00DB1AD4" w:rsidRDefault="00B60486" w:rsidP="00DB1AD4">
      <w:pPr>
        <w:spacing w:line="460" w:lineRule="exact"/>
        <w:jc w:val="center"/>
        <w:rPr>
          <w:rFonts w:asciiTheme="minorEastAsia" w:eastAsiaTheme="minorEastAsia" w:hAnsiTheme="minorEastAsia"/>
          <w:b/>
          <w:sz w:val="28"/>
          <w:szCs w:val="28"/>
        </w:rPr>
      </w:pPr>
      <w:r w:rsidRPr="00DB1AD4">
        <w:rPr>
          <w:rFonts w:asciiTheme="minorEastAsia" w:eastAsiaTheme="minorEastAsia" w:hAnsiTheme="minorEastAsia" w:hint="eastAsia"/>
          <w:b/>
          <w:sz w:val="28"/>
          <w:szCs w:val="28"/>
        </w:rPr>
        <w:t>消防设备维护保养方案</w:t>
      </w:r>
      <w:bookmarkStart w:id="1" w:name="_Toc128559510"/>
      <w:bookmarkStart w:id="2" w:name="_Toc128582479"/>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sz w:val="24"/>
          <w:szCs w:val="24"/>
        </w:rPr>
        <w:tab/>
      </w:r>
      <w:r w:rsidRPr="00DB1AD4">
        <w:rPr>
          <w:rFonts w:asciiTheme="minorEastAsia" w:eastAsiaTheme="minorEastAsia" w:hAnsiTheme="minorEastAsia" w:hint="eastAsia"/>
          <w:sz w:val="24"/>
          <w:szCs w:val="24"/>
        </w:rPr>
        <w:t>一．维护保养工作内容</w:t>
      </w:r>
      <w:bookmarkEnd w:id="1"/>
      <w:bookmarkEnd w:id="2"/>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（一）火灾自动报警与消防联动控制系统</w:t>
      </w:r>
    </w:p>
    <w:p w:rsidR="00B60486" w:rsidRPr="00DB1AD4" w:rsidRDefault="00B60486" w:rsidP="00DB1AD4">
      <w:pPr>
        <w:numPr>
          <w:ilvl w:val="0"/>
          <w:numId w:val="22"/>
        </w:num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检查烟感、温感、探头是否完好。（每月检查）</w:t>
      </w:r>
    </w:p>
    <w:p w:rsidR="00B60486" w:rsidRPr="00DB1AD4" w:rsidRDefault="00B60486" w:rsidP="00DB1AD4">
      <w:pPr>
        <w:numPr>
          <w:ilvl w:val="0"/>
          <w:numId w:val="22"/>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检查手动报警按钮是否变形，玻璃有无破损。（每月检查）</w:t>
      </w:r>
    </w:p>
    <w:p w:rsidR="00B60486" w:rsidRPr="00DB1AD4" w:rsidRDefault="00B60486" w:rsidP="00DB1AD4">
      <w:pPr>
        <w:numPr>
          <w:ilvl w:val="0"/>
          <w:numId w:val="22"/>
        </w:num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巡检探测器、手动报警按钮或破玻功能。（每月检查）。</w:t>
      </w:r>
    </w:p>
    <w:p w:rsidR="00B60486" w:rsidRPr="00DB1AD4" w:rsidRDefault="00B60486" w:rsidP="00DB1AD4">
      <w:pPr>
        <w:numPr>
          <w:ilvl w:val="0"/>
          <w:numId w:val="22"/>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测试手动报警按钮、消火栓按钮、烟、温感。（每月检查）。</w:t>
      </w:r>
    </w:p>
    <w:p w:rsidR="00B60486" w:rsidRPr="00DB1AD4" w:rsidRDefault="00B60486" w:rsidP="00DB1AD4">
      <w:pPr>
        <w:numPr>
          <w:ilvl w:val="0"/>
          <w:numId w:val="22"/>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检查火警时在自动状态下能否及时准确显示报警地址、类型和发出警报（警铃呜响）。（每月）</w:t>
      </w:r>
    </w:p>
    <w:p w:rsidR="00B60486" w:rsidRPr="00DB1AD4" w:rsidRDefault="00B60486" w:rsidP="00DB1AD4">
      <w:pPr>
        <w:numPr>
          <w:ilvl w:val="0"/>
          <w:numId w:val="22"/>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检查火警时在自动状态下能否准确联动相关消防设备，如：起动消防栓泵、喷淋泵、打开风阀、联动风机、接通广播、启动警铃、电梯迫降等。（每季度）</w:t>
      </w:r>
    </w:p>
    <w:p w:rsidR="00B60486" w:rsidRPr="00DB1AD4" w:rsidRDefault="00B60486" w:rsidP="00DB1AD4">
      <w:pPr>
        <w:numPr>
          <w:ilvl w:val="0"/>
          <w:numId w:val="22"/>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检查火警时，消防中心能否接收到各设备动作后的反馈信号。（每月）</w:t>
      </w:r>
    </w:p>
    <w:p w:rsidR="00B60486" w:rsidRPr="00DB1AD4" w:rsidRDefault="00B60486" w:rsidP="00DB1AD4">
      <w:pPr>
        <w:numPr>
          <w:ilvl w:val="0"/>
          <w:numId w:val="22"/>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每月对报警控制器、各楼层消防控制线路接线箱、联动控制柜进行清洁保养。</w:t>
      </w:r>
    </w:p>
    <w:p w:rsidR="00B60486" w:rsidRPr="00DB1AD4" w:rsidRDefault="00B60486" w:rsidP="00DB1AD4">
      <w:pPr>
        <w:numPr>
          <w:ilvl w:val="0"/>
          <w:numId w:val="22"/>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每月对报警控制器、各楼层消防控制线路接线箱、联动控制柜、通讯主机内电器元件进行清洁保养。</w:t>
      </w:r>
    </w:p>
    <w:p w:rsidR="00B60486" w:rsidRPr="00DB1AD4" w:rsidRDefault="00B60486" w:rsidP="00DB1AD4">
      <w:pPr>
        <w:numPr>
          <w:ilvl w:val="0"/>
          <w:numId w:val="22"/>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每月对备用电源进行充放电试验，对主电源和备用电源进行切换试验。检查内容包括：消防联动控制柜、消防主机、通讯主机、每季度进行一次消防联动功能试验。</w:t>
      </w:r>
    </w:p>
    <w:p w:rsidR="00B60486" w:rsidRPr="00DB1AD4" w:rsidRDefault="00B60486" w:rsidP="00DB1AD4">
      <w:pPr>
        <w:numPr>
          <w:ilvl w:val="0"/>
          <w:numId w:val="22"/>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定期对探头除尘清洁一次。</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上述工作均按工程程序进行记录存档。</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（二）消火栓、自动喷淋（含水幕）灭火系统</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检查消火栓箱及配置的消防部件，外观是否破损，涂层有无脱落，周围有无障碍物。（每月）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检查箱内消防水枪、水带、消防卷盘及全部附件是否齐全、良好；水带是否霉烂，水枪内是否有杂物，消火栓水带水枪接口处的密封是否老化，卷盘是否有漏水现象及转动是否灵活。（每月）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检查减压阀高、低压端压力表读数是否处于正常范围。（每月）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检查消防栓管道上各阀门是否处于正确的位置，管道接口及阀门是否有漏水和锈蚀现象。（每月）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启动各台消火栓泵，试验运行。试验完毕后，在最不利处的消防栓放水，观察其出水压力及流量是否足够。启动各台喷淋泵，试验运行，检查压力、运行情况。（每月）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检查消火栓水泵接合器，保证接口完好、无渗漏，检查密封垫是否老化。（每月）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检查、清洁消防中心、现场水泵房及消防水泵控制柜线路。（每月）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检查和测试消防栓系统和喷淋系统的自动满载运行状况。（每月）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在正常情况下，维护管理人员定期应对进水阀、报警阀进行外观检查并应保证系统处于无故障状态。（每月）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检查喷淋管道上各阀门是否处于正确位置。（每月）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检查喷淋水泵接合器的接口及附件，并保证接口完好、无渗漏，检查密封垫是否老化。（每月）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启动稳压泵，观察压力上升是否正常，人工放水观察稳压泵自动起动和停止后的压力是否正常。（每月）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检查消防泵和喷淋泵启动时，消防控制中心能否显示其动作信号，自动状态时，消防控制中心能否控制其启动和停止。（每月）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消火栓和消防卷盘供水阀不应有渗漏现象。</w:t>
      </w:r>
    </w:p>
    <w:p w:rsidR="00213D15"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报警按钮、指示灯及控制线路功能正常，无故障。</w:t>
      </w:r>
    </w:p>
    <w:p w:rsidR="00E71976" w:rsidRPr="00DB1AD4" w:rsidRDefault="00E7197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对泵房内水泵、水管各连接器件进行除锈、润滑、翻新工作。（每年）</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对喷头进行巡检检查，发现有不正常的喷头应及时更换。当喷头上有异物时，应及时清除。</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检查和测试消防水泵及喷淋水泵，包括所有消防加压泵模拟火灾状态进行联动控制。（每季度）</w:t>
      </w:r>
      <w:bookmarkStart w:id="3" w:name="_GoBack"/>
      <w:bookmarkEnd w:id="3"/>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启、闭信号闸阀，检查消防控制中心能否收到其关闭信号并显示所在位置。（每</w:t>
      </w:r>
      <w:r w:rsidR="00E4728E" w:rsidRPr="00DB1AD4">
        <w:rPr>
          <w:rFonts w:asciiTheme="minorEastAsia" w:eastAsiaTheme="minorEastAsia" w:hAnsiTheme="minorEastAsia" w:hint="eastAsia"/>
          <w:sz w:val="24"/>
          <w:szCs w:val="24"/>
        </w:rPr>
        <w:t>季度</w:t>
      </w:r>
      <w:r w:rsidRPr="00DB1AD4">
        <w:rPr>
          <w:rFonts w:asciiTheme="minorEastAsia" w:eastAsiaTheme="minorEastAsia" w:hAnsiTheme="minorEastAsia" w:hint="eastAsia"/>
          <w:sz w:val="24"/>
          <w:szCs w:val="24"/>
        </w:rPr>
        <w:t>）</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各楼层在喷淋末端进行试放水一次，检查以下内容：（每月）</w:t>
      </w:r>
    </w:p>
    <w:p w:rsidR="00B60486" w:rsidRPr="00DB1AD4" w:rsidRDefault="00B60486" w:rsidP="00DB1AD4">
      <w:pPr>
        <w:spacing w:line="460" w:lineRule="exact"/>
        <w:ind w:left="720" w:hangingChars="300" w:hanging="720"/>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（1） 该楼层水流指示器是否动作，动作时消防控制中心能否收到其报警信号并显示所在位置。</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（2） 该楼层对应的湿式报警阀是否动作。</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（3） 湿式报警阀动作时上、下腔压力是否正常。</w:t>
      </w:r>
    </w:p>
    <w:p w:rsidR="00B60486" w:rsidRPr="00DB1AD4" w:rsidRDefault="00B60486" w:rsidP="00DB1AD4">
      <w:pPr>
        <w:spacing w:line="460" w:lineRule="exact"/>
        <w:ind w:left="720" w:hangingChars="300" w:hanging="720"/>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（4） 湿式报警阀动作时，水力警铃是否报警，铃声是否响亮，能否达到报警效果。</w:t>
      </w:r>
    </w:p>
    <w:p w:rsidR="00B60486" w:rsidRPr="00DB1AD4" w:rsidRDefault="00B60486" w:rsidP="00DB1AD4">
      <w:pPr>
        <w:spacing w:line="460" w:lineRule="exact"/>
        <w:ind w:left="720" w:hangingChars="300" w:hanging="720"/>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（5） 湿式报警阀动作时，压力开关是否动作，动作时消防控制中心能否收到其报警信号并显示所在位置。</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试验水流指示器、压力开关等报警功能、信号显示。（每月）</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（1） 水流指示器、信号阀、试验闸阀放水，检查主机是否有报警信号。</w:t>
      </w:r>
    </w:p>
    <w:p w:rsidR="00B60486" w:rsidRPr="00DB1AD4" w:rsidRDefault="00B60486" w:rsidP="00DB1AD4">
      <w:pPr>
        <w:spacing w:line="460" w:lineRule="exact"/>
        <w:ind w:left="720" w:hangingChars="300" w:hanging="720"/>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（2） 在湿式报警阀试水装置处放水，报警阀应及时动作，水力警铃应发出报警信号，压力开关接通电路报警，消防控制中心能否收到其报警信号并显示所在位置。</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启动稳压泵，观察其动作时管网压力是否正常。（每月）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检查喷淋泵启动时，消防控制中心能否显示其动作信号。（每月）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检查喷淋泵启动时，出口压力是否正常。（每月）</w:t>
      </w:r>
    </w:p>
    <w:p w:rsidR="00B60486" w:rsidRPr="00DB1AD4" w:rsidRDefault="00B60486" w:rsidP="00DB1AD4">
      <w:pPr>
        <w:numPr>
          <w:ilvl w:val="0"/>
          <w:numId w:val="17"/>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手动启动各台喷淋泵，试验运行。（每月）</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上述工作均按工作程序进行记录存档。</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（三）消防通风和防排烟系统</w:t>
      </w:r>
    </w:p>
    <w:p w:rsidR="00B60486" w:rsidRPr="00DB1AD4" w:rsidRDefault="00B60486" w:rsidP="00DB1AD4">
      <w:pPr>
        <w:numPr>
          <w:ilvl w:val="0"/>
          <w:numId w:val="18"/>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检查送风口、排烟口有无变形、损伤，周围有无影响使用的障碍物。（每月）</w:t>
      </w:r>
    </w:p>
    <w:p w:rsidR="00B60486" w:rsidRPr="00DB1AD4" w:rsidRDefault="00B60486" w:rsidP="00DB1AD4">
      <w:pPr>
        <w:numPr>
          <w:ilvl w:val="0"/>
          <w:numId w:val="18"/>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对现场风机控制箱、正压送风机和消防排烟风机进行检查测试。（每</w:t>
      </w:r>
      <w:r w:rsidR="00E4728E" w:rsidRPr="00DB1AD4">
        <w:rPr>
          <w:rFonts w:asciiTheme="minorEastAsia" w:eastAsiaTheme="minorEastAsia" w:hAnsiTheme="minorEastAsia" w:hint="eastAsia"/>
          <w:sz w:val="24"/>
          <w:szCs w:val="24"/>
        </w:rPr>
        <w:t>季度</w:t>
      </w:r>
      <w:r w:rsidRPr="00DB1AD4">
        <w:rPr>
          <w:rFonts w:asciiTheme="minorEastAsia" w:eastAsiaTheme="minorEastAsia" w:hAnsiTheme="minorEastAsia" w:hint="eastAsia"/>
          <w:sz w:val="24"/>
          <w:szCs w:val="24"/>
        </w:rPr>
        <w:t>）</w:t>
      </w:r>
    </w:p>
    <w:p w:rsidR="00B60486" w:rsidRPr="00DB1AD4" w:rsidRDefault="00B60486" w:rsidP="00DB1AD4">
      <w:pPr>
        <w:numPr>
          <w:ilvl w:val="0"/>
          <w:numId w:val="18"/>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对正压送风阀、排烟阀、防火阀进行检查测试。（每</w:t>
      </w:r>
      <w:r w:rsidR="00E4728E" w:rsidRPr="00DB1AD4">
        <w:rPr>
          <w:rFonts w:asciiTheme="minorEastAsia" w:eastAsiaTheme="minorEastAsia" w:hAnsiTheme="minorEastAsia" w:hint="eastAsia"/>
          <w:sz w:val="24"/>
          <w:szCs w:val="24"/>
        </w:rPr>
        <w:t>季度</w:t>
      </w:r>
      <w:r w:rsidRPr="00DB1AD4">
        <w:rPr>
          <w:rFonts w:asciiTheme="minorEastAsia" w:eastAsiaTheme="minorEastAsia" w:hAnsiTheme="minorEastAsia" w:hint="eastAsia"/>
          <w:sz w:val="24"/>
          <w:szCs w:val="24"/>
        </w:rPr>
        <w:t>）</w:t>
      </w:r>
    </w:p>
    <w:p w:rsidR="00B60486" w:rsidRPr="00DB1AD4" w:rsidRDefault="00B60486" w:rsidP="00DB1AD4">
      <w:pPr>
        <w:numPr>
          <w:ilvl w:val="0"/>
          <w:numId w:val="18"/>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检查风机与排烟连接部位的法兰有无损伤，螺栓是否松动（每</w:t>
      </w:r>
      <w:r w:rsidR="00E4728E" w:rsidRPr="00DB1AD4">
        <w:rPr>
          <w:rFonts w:asciiTheme="minorEastAsia" w:eastAsiaTheme="minorEastAsia" w:hAnsiTheme="minorEastAsia" w:hint="eastAsia"/>
          <w:sz w:val="24"/>
          <w:szCs w:val="24"/>
        </w:rPr>
        <w:t>季度</w:t>
      </w:r>
      <w:r w:rsidRPr="00DB1AD4">
        <w:rPr>
          <w:rFonts w:asciiTheme="minorEastAsia" w:eastAsiaTheme="minorEastAsia" w:hAnsiTheme="minorEastAsia" w:hint="eastAsia"/>
          <w:sz w:val="24"/>
          <w:szCs w:val="24"/>
        </w:rPr>
        <w:t>）</w:t>
      </w:r>
    </w:p>
    <w:p w:rsidR="00B60486" w:rsidRPr="00DB1AD4" w:rsidRDefault="00B60486" w:rsidP="00DB1AD4">
      <w:pPr>
        <w:numPr>
          <w:ilvl w:val="0"/>
          <w:numId w:val="18"/>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启动送风（排烟）风机，检查风机运转是否正常。（每</w:t>
      </w:r>
      <w:r w:rsidR="00E4728E" w:rsidRPr="00DB1AD4">
        <w:rPr>
          <w:rFonts w:asciiTheme="minorEastAsia" w:eastAsiaTheme="minorEastAsia" w:hAnsiTheme="minorEastAsia" w:hint="eastAsia"/>
          <w:sz w:val="24"/>
          <w:szCs w:val="24"/>
        </w:rPr>
        <w:t>季度</w:t>
      </w:r>
      <w:r w:rsidRPr="00DB1AD4">
        <w:rPr>
          <w:rFonts w:asciiTheme="minorEastAsia" w:eastAsiaTheme="minorEastAsia" w:hAnsiTheme="minorEastAsia" w:hint="eastAsia"/>
          <w:sz w:val="24"/>
          <w:szCs w:val="24"/>
        </w:rPr>
        <w:t>）</w:t>
      </w:r>
    </w:p>
    <w:p w:rsidR="00B60486" w:rsidRPr="00DB1AD4" w:rsidRDefault="00B60486" w:rsidP="00DB1AD4">
      <w:pPr>
        <w:numPr>
          <w:ilvl w:val="0"/>
          <w:numId w:val="18"/>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巡视排烟阀（口）、送风阀（口）保养情况，抽查手动开启复位情况是否正常。</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上述工作均按工作程序进行记录存档。</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（四）电梯的联动检查</w:t>
      </w:r>
    </w:p>
    <w:p w:rsidR="00B60486" w:rsidRPr="00DB1AD4" w:rsidRDefault="00B60486" w:rsidP="00DB1AD4">
      <w:pPr>
        <w:numPr>
          <w:ilvl w:val="0"/>
          <w:numId w:val="20"/>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在消防控制中心强制迫降消防电梯时，电梯应能自动降于首层。并巡检电梯在消防控制中心的控制盘。（每季度）</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上述工作均按工作程序进行记录存档。</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（五）消防事故广播系统</w:t>
      </w:r>
    </w:p>
    <w:p w:rsidR="00B60486" w:rsidRPr="00DB1AD4" w:rsidRDefault="00B60486" w:rsidP="00DB1AD4">
      <w:pPr>
        <w:numPr>
          <w:ilvl w:val="0"/>
          <w:numId w:val="19"/>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检查功放机工作是否正常。（每月）</w:t>
      </w:r>
    </w:p>
    <w:p w:rsidR="00B60486" w:rsidRPr="00DB1AD4" w:rsidRDefault="00B60486" w:rsidP="00DB1AD4">
      <w:pPr>
        <w:numPr>
          <w:ilvl w:val="0"/>
          <w:numId w:val="19"/>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检查麦克风播音是否正常。（每月）</w:t>
      </w:r>
    </w:p>
    <w:p w:rsidR="00B60486" w:rsidRPr="00DB1AD4" w:rsidRDefault="00B60486" w:rsidP="00DB1AD4">
      <w:pPr>
        <w:numPr>
          <w:ilvl w:val="0"/>
          <w:numId w:val="19"/>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检查天花喇叭、挂墙音箱有无脱落。</w:t>
      </w:r>
    </w:p>
    <w:p w:rsidR="00B60486" w:rsidRPr="00DB1AD4" w:rsidRDefault="00B60486" w:rsidP="00DB1AD4">
      <w:pPr>
        <w:numPr>
          <w:ilvl w:val="0"/>
          <w:numId w:val="19"/>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模拟火灾事故情况下，消防广播是否动作。（每季度）</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上述工作均按工作程序进行记录存档。</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（六）消防对讲电话系统</w:t>
      </w:r>
    </w:p>
    <w:p w:rsidR="00B60486" w:rsidRPr="00DB1AD4" w:rsidRDefault="00B60486" w:rsidP="00DB1AD4">
      <w:pPr>
        <w:numPr>
          <w:ilvl w:val="0"/>
          <w:numId w:val="21"/>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检查插孔是否齐全。</w:t>
      </w:r>
    </w:p>
    <w:p w:rsidR="00B60486" w:rsidRPr="00DB1AD4" w:rsidRDefault="003341F8" w:rsidP="00DB1AD4">
      <w:pPr>
        <w:numPr>
          <w:ilvl w:val="0"/>
          <w:numId w:val="21"/>
        </w:numPr>
        <w:spacing w:line="460" w:lineRule="exact"/>
        <w:ind w:left="567" w:hanging="567"/>
        <w:rPr>
          <w:rFonts w:asciiTheme="minorEastAsia" w:eastAsiaTheme="minorEastAsia" w:hAnsiTheme="minorEastAsia"/>
          <w:sz w:val="24"/>
          <w:szCs w:val="24"/>
        </w:rPr>
      </w:pPr>
      <w:r>
        <w:rPr>
          <w:rFonts w:asciiTheme="minorEastAsia" w:eastAsiaTheme="minorEastAsia" w:hAnsiTheme="minorEastAsia" w:hint="eastAsia"/>
          <w:sz w:val="24"/>
          <w:szCs w:val="24"/>
        </w:rPr>
        <w:t>现场对消防中心之间进行通话试验，通话质量是否符合要求。</w:t>
      </w:r>
    </w:p>
    <w:p w:rsidR="00B60486" w:rsidRPr="00DB1AD4" w:rsidRDefault="00B60486" w:rsidP="00DB1AD4">
      <w:pPr>
        <w:numPr>
          <w:ilvl w:val="0"/>
          <w:numId w:val="21"/>
        </w:numPr>
        <w:spacing w:line="460" w:lineRule="exact"/>
        <w:ind w:left="567" w:hanging="567"/>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确保对讲电话通话清晰。</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（七）应急疏散系统</w:t>
      </w:r>
    </w:p>
    <w:p w:rsidR="00B60486" w:rsidRPr="00DB1AD4" w:rsidRDefault="00B60486" w:rsidP="00DB1AD4">
      <w:pPr>
        <w:numPr>
          <w:ilvl w:val="0"/>
          <w:numId w:val="23"/>
        </w:num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检查应急灯、疏散灯是否齐全。</w:t>
      </w:r>
    </w:p>
    <w:p w:rsidR="00B60486" w:rsidRPr="00DB1AD4" w:rsidRDefault="00B60486" w:rsidP="00DB1AD4">
      <w:pPr>
        <w:numPr>
          <w:ilvl w:val="0"/>
          <w:numId w:val="23"/>
        </w:num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现场对应急灯、疏散灯进行试验，检查是否符合要求。</w:t>
      </w:r>
    </w:p>
    <w:p w:rsidR="00B60486" w:rsidRPr="00DB1AD4" w:rsidRDefault="00B60486" w:rsidP="00DB1AD4">
      <w:pPr>
        <w:spacing w:line="460" w:lineRule="exact"/>
        <w:rPr>
          <w:rFonts w:asciiTheme="minorEastAsia" w:eastAsiaTheme="minorEastAsia" w:hAnsiTheme="minorEastAsia"/>
          <w:sz w:val="24"/>
          <w:szCs w:val="24"/>
        </w:rPr>
      </w:pPr>
      <w:r w:rsidRPr="00DB1AD4">
        <w:rPr>
          <w:rFonts w:asciiTheme="minorEastAsia" w:eastAsiaTheme="minorEastAsia" w:hAnsiTheme="minorEastAsia" w:hint="eastAsia"/>
          <w:sz w:val="24"/>
          <w:szCs w:val="24"/>
        </w:rPr>
        <w:t>上述工作均按工作程序进行记录存档。</w:t>
      </w:r>
    </w:p>
    <w:p w:rsidR="00B60486" w:rsidRPr="00DB1AD4" w:rsidRDefault="00B60486" w:rsidP="00DB1AD4">
      <w:pPr>
        <w:spacing w:line="460" w:lineRule="exact"/>
        <w:rPr>
          <w:rFonts w:ascii="宋体" w:hAnsi="宋体"/>
          <w:b/>
          <w:bCs/>
          <w:sz w:val="24"/>
        </w:rPr>
      </w:pPr>
    </w:p>
    <w:p w:rsidR="00B60486" w:rsidRPr="00DB1AD4" w:rsidRDefault="00B60486" w:rsidP="00DB1AD4">
      <w:pPr>
        <w:spacing w:line="460" w:lineRule="exact"/>
        <w:rPr>
          <w:rFonts w:ascii="宋体" w:hAnsi="宋体"/>
          <w:sz w:val="24"/>
        </w:rPr>
      </w:pPr>
      <w:r w:rsidRPr="00DB1AD4">
        <w:rPr>
          <w:rFonts w:hint="eastAsia"/>
        </w:rPr>
        <w:t xml:space="preserve">                        </w:t>
      </w:r>
      <w:r w:rsidR="00464E63" w:rsidRPr="00DB1AD4">
        <w:rPr>
          <w:rFonts w:hint="eastAsia"/>
        </w:rPr>
        <w:t xml:space="preserve">              </w:t>
      </w:r>
      <w:r w:rsidRPr="00DB1AD4">
        <w:rPr>
          <w:rFonts w:hint="eastAsia"/>
        </w:rPr>
        <w:t xml:space="preserve">     </w:t>
      </w:r>
      <w:r w:rsidRPr="00DB1AD4">
        <w:rPr>
          <w:rFonts w:ascii="宋体" w:hAnsi="宋体" w:hint="eastAsia"/>
          <w:sz w:val="24"/>
        </w:rPr>
        <w:t>保养单位：</w:t>
      </w:r>
    </w:p>
    <w:p w:rsidR="00DB1AD4" w:rsidRDefault="00DB1AD4" w:rsidP="00DB1AD4">
      <w:pPr>
        <w:rPr>
          <w:b/>
          <w:sz w:val="28"/>
          <w:szCs w:val="28"/>
        </w:rPr>
      </w:pPr>
    </w:p>
    <w:p w:rsidR="00DB1AD4" w:rsidRDefault="00DB1AD4" w:rsidP="00DB1AD4">
      <w:pPr>
        <w:rPr>
          <w:b/>
          <w:sz w:val="28"/>
          <w:szCs w:val="28"/>
        </w:rPr>
      </w:pPr>
    </w:p>
    <w:p w:rsidR="00E4728E" w:rsidRPr="00DB1AD4" w:rsidRDefault="00E4728E" w:rsidP="00DB1AD4">
      <w:pPr>
        <w:rPr>
          <w:b/>
          <w:sz w:val="28"/>
          <w:szCs w:val="28"/>
        </w:rPr>
      </w:pPr>
      <w:r w:rsidRPr="00DB1AD4">
        <w:rPr>
          <w:rFonts w:hint="eastAsia"/>
          <w:b/>
          <w:sz w:val="32"/>
          <w:szCs w:val="32"/>
        </w:rPr>
        <w:t>附件</w:t>
      </w:r>
      <w:r w:rsidR="00D43A6A" w:rsidRPr="00DB1AD4">
        <w:rPr>
          <w:rFonts w:hint="eastAsia"/>
          <w:b/>
          <w:sz w:val="32"/>
          <w:szCs w:val="32"/>
        </w:rPr>
        <w:t>三</w:t>
      </w:r>
      <w:r w:rsidRPr="00DB1AD4">
        <w:rPr>
          <w:rFonts w:hint="eastAsia"/>
          <w:b/>
          <w:sz w:val="32"/>
          <w:szCs w:val="32"/>
        </w:rPr>
        <w:t>：</w:t>
      </w:r>
      <w:r w:rsidRPr="00DB1AD4">
        <w:rPr>
          <w:rFonts w:hint="eastAsia"/>
          <w:b/>
          <w:sz w:val="28"/>
          <w:szCs w:val="28"/>
        </w:rPr>
        <w:t>维保工作人员消防上岗证</w:t>
      </w:r>
    </w:p>
    <w:p w:rsidR="003329A5" w:rsidRDefault="003329A5" w:rsidP="002103F9">
      <w:pPr>
        <w:spacing w:line="360" w:lineRule="auto"/>
        <w:rPr>
          <w:sz w:val="24"/>
        </w:rPr>
      </w:pPr>
    </w:p>
    <w:bookmarkEnd w:id="0"/>
    <w:p w:rsidR="00E634BB" w:rsidRPr="00D43A6A" w:rsidRDefault="00E634BB" w:rsidP="00DE398F">
      <w:pPr>
        <w:spacing w:line="360" w:lineRule="auto"/>
        <w:rPr>
          <w:rFonts w:ascii="宋体" w:hAnsi="宋体"/>
          <w:sz w:val="36"/>
        </w:rPr>
      </w:pPr>
    </w:p>
    <w:sectPr w:rsidR="00E634BB" w:rsidRPr="00D43A6A" w:rsidSect="00A017C0">
      <w:headerReference w:type="default" r:id="rId8"/>
      <w:footerReference w:type="even" r:id="rId9"/>
      <w:footerReference w:type="default" r:id="rId10"/>
      <w:pgSz w:w="11906" w:h="16838"/>
      <w:pgMar w:top="1361" w:right="1361" w:bottom="1021" w:left="1361" w:header="851" w:footer="992" w:gutter="0"/>
      <w:pgNumType w:start="1"/>
      <w:cols w:space="720"/>
      <w:docGrid w:type="lines" w:linePitch="29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082" w:rsidRDefault="00387082">
      <w:r>
        <w:separator/>
      </w:r>
    </w:p>
  </w:endnote>
  <w:endnote w:type="continuationSeparator" w:id="1">
    <w:p w:rsidR="00387082" w:rsidRDefault="003870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BF" w:rsidRDefault="00240A93">
    <w:pPr>
      <w:pStyle w:val="a8"/>
      <w:framePr w:h="0" w:wrap="around" w:vAnchor="text" w:hAnchor="margin" w:xAlign="center" w:y="1"/>
      <w:rPr>
        <w:rStyle w:val="a3"/>
      </w:rPr>
    </w:pPr>
    <w:r>
      <w:fldChar w:fldCharType="begin"/>
    </w:r>
    <w:r w:rsidR="009717BF">
      <w:rPr>
        <w:rStyle w:val="a3"/>
      </w:rPr>
      <w:instrText xml:space="preserve">PAGE  </w:instrText>
    </w:r>
    <w:r>
      <w:fldChar w:fldCharType="end"/>
    </w:r>
  </w:p>
  <w:p w:rsidR="009717BF" w:rsidRDefault="009717BF">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BF" w:rsidRDefault="00A017C0" w:rsidP="00A017C0">
    <w:pPr>
      <w:pStyle w:val="a8"/>
      <w:tabs>
        <w:tab w:val="clear" w:pos="4153"/>
        <w:tab w:val="clear" w:pos="8306"/>
        <w:tab w:val="left" w:pos="5460"/>
      </w:tabs>
      <w:jc w:val="center"/>
      <w:rPr>
        <w:sz w:val="21"/>
        <w:szCs w:val="21"/>
      </w:rPr>
    </w:pPr>
    <w:r w:rsidRPr="00A017C0">
      <w:rPr>
        <w:rFonts w:hint="eastAsia"/>
        <w:sz w:val="21"/>
        <w:szCs w:val="21"/>
      </w:rPr>
      <w:t>共</w:t>
    </w:r>
    <w:r w:rsidR="00240A93" w:rsidRPr="00A017C0">
      <w:rPr>
        <w:rStyle w:val="a3"/>
        <w:sz w:val="21"/>
        <w:szCs w:val="21"/>
      </w:rPr>
      <w:fldChar w:fldCharType="begin"/>
    </w:r>
    <w:r w:rsidRPr="00A017C0">
      <w:rPr>
        <w:rStyle w:val="a3"/>
        <w:sz w:val="21"/>
        <w:szCs w:val="21"/>
      </w:rPr>
      <w:instrText xml:space="preserve"> NUMPAGES </w:instrText>
    </w:r>
    <w:r w:rsidR="00240A93" w:rsidRPr="00A017C0">
      <w:rPr>
        <w:rStyle w:val="a3"/>
        <w:sz w:val="21"/>
        <w:szCs w:val="21"/>
      </w:rPr>
      <w:fldChar w:fldCharType="separate"/>
    </w:r>
    <w:r w:rsidR="00D3623A">
      <w:rPr>
        <w:rStyle w:val="a3"/>
        <w:noProof/>
        <w:sz w:val="21"/>
        <w:szCs w:val="21"/>
      </w:rPr>
      <w:t>9</w:t>
    </w:r>
    <w:r w:rsidR="00240A93" w:rsidRPr="00A017C0">
      <w:rPr>
        <w:rStyle w:val="a3"/>
        <w:sz w:val="21"/>
        <w:szCs w:val="21"/>
      </w:rPr>
      <w:fldChar w:fldCharType="end"/>
    </w:r>
    <w:r w:rsidRPr="00A017C0">
      <w:rPr>
        <w:rFonts w:hint="eastAsia"/>
        <w:sz w:val="21"/>
        <w:szCs w:val="21"/>
      </w:rPr>
      <w:t>页第</w:t>
    </w:r>
    <w:r w:rsidR="00240A93" w:rsidRPr="00A017C0">
      <w:rPr>
        <w:rStyle w:val="a3"/>
        <w:sz w:val="21"/>
        <w:szCs w:val="21"/>
      </w:rPr>
      <w:fldChar w:fldCharType="begin"/>
    </w:r>
    <w:r w:rsidRPr="00A017C0">
      <w:rPr>
        <w:rStyle w:val="a3"/>
        <w:sz w:val="21"/>
        <w:szCs w:val="21"/>
      </w:rPr>
      <w:instrText xml:space="preserve"> PAGE </w:instrText>
    </w:r>
    <w:r w:rsidR="00240A93" w:rsidRPr="00A017C0">
      <w:rPr>
        <w:rStyle w:val="a3"/>
        <w:sz w:val="21"/>
        <w:szCs w:val="21"/>
      </w:rPr>
      <w:fldChar w:fldCharType="separate"/>
    </w:r>
    <w:r w:rsidR="00D3623A">
      <w:rPr>
        <w:rStyle w:val="a3"/>
        <w:noProof/>
        <w:sz w:val="21"/>
        <w:szCs w:val="21"/>
      </w:rPr>
      <w:t>9</w:t>
    </w:r>
    <w:r w:rsidR="00240A93" w:rsidRPr="00A017C0">
      <w:rPr>
        <w:rStyle w:val="a3"/>
        <w:sz w:val="21"/>
        <w:szCs w:val="21"/>
      </w:rPr>
      <w:fldChar w:fldCharType="end"/>
    </w:r>
    <w:r w:rsidRPr="00A017C0">
      <w:rPr>
        <w:rFonts w:hint="eastAsia"/>
        <w:sz w:val="21"/>
        <w:szCs w:val="21"/>
      </w:rPr>
      <w:t>页</w:t>
    </w:r>
  </w:p>
  <w:p w:rsidR="001225E3" w:rsidRPr="00A017C0" w:rsidRDefault="001225E3" w:rsidP="00A017C0">
    <w:pPr>
      <w:pStyle w:val="a8"/>
      <w:tabs>
        <w:tab w:val="clear" w:pos="4153"/>
        <w:tab w:val="clear" w:pos="8306"/>
        <w:tab w:val="left" w:pos="5460"/>
      </w:tabs>
      <w:jc w:val="center"/>
      <w:rPr>
        <w:sz w:val="21"/>
        <w:szCs w:val="21"/>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082" w:rsidRDefault="00387082">
      <w:r>
        <w:separator/>
      </w:r>
    </w:p>
  </w:footnote>
  <w:footnote w:type="continuationSeparator" w:id="1">
    <w:p w:rsidR="00387082" w:rsidRDefault="003870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BF" w:rsidRDefault="009717BF" w:rsidP="0012046A">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lvl w:ilvl="0">
      <w:start w:val="1"/>
      <w:numFmt w:val="japaneseCounting"/>
      <w:lvlText w:val="第%1条"/>
      <w:lvlJc w:val="left"/>
      <w:pPr>
        <w:tabs>
          <w:tab w:val="num" w:pos="720"/>
        </w:tabs>
        <w:ind w:left="720" w:hanging="720"/>
      </w:pPr>
      <w:rPr>
        <w:rFonts w:hint="eastAsia"/>
      </w:rPr>
    </w:lvl>
    <w:lvl w:ilvl="1">
      <w:start w:val="1"/>
      <w:numFmt w:val="decimal"/>
      <w:lvlText w:val="%2．"/>
      <w:lvlJc w:val="left"/>
      <w:pPr>
        <w:tabs>
          <w:tab w:val="num" w:pos="1350"/>
        </w:tabs>
        <w:ind w:left="1350" w:hanging="360"/>
      </w:pPr>
      <w:rPr>
        <w:rFonts w:hint="eastAsia"/>
        <w:b w:val="0"/>
      </w:rPr>
    </w:lvl>
    <w:lvl w:ilvl="2">
      <w:start w:val="1"/>
      <w:numFmt w:val="lowerRoman"/>
      <w:lvlText w:val="%3."/>
      <w:lvlJc w:val="right"/>
      <w:pPr>
        <w:tabs>
          <w:tab w:val="num" w:pos="1830"/>
        </w:tabs>
        <w:ind w:left="1830" w:hanging="420"/>
      </w:pPr>
    </w:lvl>
    <w:lvl w:ilvl="3">
      <w:start w:val="1"/>
      <w:numFmt w:val="decimal"/>
      <w:lvlText w:val="%4、"/>
      <w:lvlJc w:val="left"/>
      <w:pPr>
        <w:tabs>
          <w:tab w:val="num" w:pos="1080"/>
        </w:tabs>
        <w:ind w:left="1080" w:hanging="360"/>
      </w:pPr>
      <w:rPr>
        <w:rFonts w:hint="eastAsia"/>
      </w:rPr>
    </w:lvl>
    <w:lvl w:ilvl="4">
      <w:start w:val="4"/>
      <w:numFmt w:val="japaneseCounting"/>
      <w:lvlText w:val="%5、"/>
      <w:lvlJc w:val="left"/>
      <w:pPr>
        <w:tabs>
          <w:tab w:val="num" w:pos="2745"/>
        </w:tabs>
        <w:ind w:left="2745" w:hanging="495"/>
      </w:pPr>
      <w:rPr>
        <w:rFonts w:hint="default"/>
      </w:rPr>
    </w:lvl>
    <w:lvl w:ilvl="5">
      <w:start w:val="1"/>
      <w:numFmt w:val="lowerRoman"/>
      <w:lvlText w:val="%6."/>
      <w:lvlJc w:val="right"/>
      <w:pPr>
        <w:tabs>
          <w:tab w:val="num" w:pos="3090"/>
        </w:tabs>
        <w:ind w:left="3090" w:hanging="420"/>
      </w:pPr>
    </w:lvl>
    <w:lvl w:ilvl="6">
      <w:start w:val="1"/>
      <w:numFmt w:val="decimal"/>
      <w:lvlText w:val="%7."/>
      <w:lvlJc w:val="left"/>
      <w:pPr>
        <w:tabs>
          <w:tab w:val="num" w:pos="3510"/>
        </w:tabs>
        <w:ind w:left="3510" w:hanging="420"/>
      </w:pPr>
    </w:lvl>
    <w:lvl w:ilvl="7">
      <w:start w:val="1"/>
      <w:numFmt w:val="lowerLetter"/>
      <w:lvlText w:val="%8)"/>
      <w:lvlJc w:val="left"/>
      <w:pPr>
        <w:tabs>
          <w:tab w:val="num" w:pos="3930"/>
        </w:tabs>
        <w:ind w:left="3930" w:hanging="420"/>
      </w:pPr>
    </w:lvl>
    <w:lvl w:ilvl="8">
      <w:start w:val="1"/>
      <w:numFmt w:val="lowerRoman"/>
      <w:lvlText w:val="%9."/>
      <w:lvlJc w:val="right"/>
      <w:pPr>
        <w:tabs>
          <w:tab w:val="num" w:pos="4350"/>
        </w:tabs>
        <w:ind w:left="4350" w:hanging="420"/>
      </w:pPr>
    </w:lvl>
  </w:abstractNum>
  <w:abstractNum w:abstractNumId="1">
    <w:nsid w:val="0000000B"/>
    <w:multiLevelType w:val="multilevel"/>
    <w:tmpl w:val="E72E66FE"/>
    <w:lvl w:ilvl="0">
      <w:start w:val="3"/>
      <w:numFmt w:val="japaneseCounting"/>
      <w:lvlText w:val="%1、"/>
      <w:lvlJc w:val="left"/>
      <w:pPr>
        <w:tabs>
          <w:tab w:val="num" w:pos="480"/>
        </w:tabs>
        <w:ind w:left="480" w:hanging="480"/>
      </w:pPr>
      <w:rPr>
        <w:rFonts w:hint="default"/>
        <w:lang w:val="en-US"/>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C"/>
    <w:multiLevelType w:val="multilevel"/>
    <w:tmpl w:val="0000000C"/>
    <w:lvl w:ilvl="0">
      <w:start w:val="2"/>
      <w:numFmt w:val="decimal"/>
      <w:lvlText w:val="%1．"/>
      <w:lvlJc w:val="left"/>
      <w:pPr>
        <w:tabs>
          <w:tab w:val="num" w:pos="1080"/>
        </w:tabs>
        <w:ind w:left="1080" w:hanging="360"/>
      </w:pPr>
      <w:rPr>
        <w:rFonts w:hint="eastAsia"/>
        <w:b w:val="0"/>
      </w:rPr>
    </w:lvl>
    <w:lvl w:ilvl="1">
      <w:start w:val="1"/>
      <w:numFmt w:val="lowerLetter"/>
      <w:lvlText w:val="%2)"/>
      <w:lvlJc w:val="left"/>
      <w:pPr>
        <w:tabs>
          <w:tab w:val="num" w:pos="1560"/>
        </w:tabs>
        <w:ind w:left="1560" w:hanging="420"/>
      </w:pPr>
    </w:lvl>
    <w:lvl w:ilvl="2">
      <w:start w:val="1"/>
      <w:numFmt w:val="lowerRoman"/>
      <w:lvlText w:val="%3."/>
      <w:lvlJc w:val="right"/>
      <w:pPr>
        <w:tabs>
          <w:tab w:val="num" w:pos="1980"/>
        </w:tabs>
        <w:ind w:left="1980" w:hanging="420"/>
      </w:pPr>
    </w:lvl>
    <w:lvl w:ilvl="3">
      <w:start w:val="1"/>
      <w:numFmt w:val="decimal"/>
      <w:lvlText w:val="%4."/>
      <w:lvlJc w:val="left"/>
      <w:pPr>
        <w:tabs>
          <w:tab w:val="num" w:pos="2400"/>
        </w:tabs>
        <w:ind w:left="2400" w:hanging="420"/>
      </w:pPr>
    </w:lvl>
    <w:lvl w:ilvl="4">
      <w:start w:val="1"/>
      <w:numFmt w:val="lowerLetter"/>
      <w:lvlText w:val="%5)"/>
      <w:lvlJc w:val="left"/>
      <w:pPr>
        <w:tabs>
          <w:tab w:val="num" w:pos="2820"/>
        </w:tabs>
        <w:ind w:left="2820" w:hanging="420"/>
      </w:pPr>
    </w:lvl>
    <w:lvl w:ilvl="5">
      <w:start w:val="1"/>
      <w:numFmt w:val="lowerRoman"/>
      <w:lvlText w:val="%6."/>
      <w:lvlJc w:val="right"/>
      <w:pPr>
        <w:tabs>
          <w:tab w:val="num" w:pos="3240"/>
        </w:tabs>
        <w:ind w:left="3240" w:hanging="420"/>
      </w:pPr>
    </w:lvl>
    <w:lvl w:ilvl="6">
      <w:start w:val="1"/>
      <w:numFmt w:val="decimal"/>
      <w:lvlText w:val="%7."/>
      <w:lvlJc w:val="left"/>
      <w:pPr>
        <w:tabs>
          <w:tab w:val="num" w:pos="3660"/>
        </w:tabs>
        <w:ind w:left="3660" w:hanging="420"/>
      </w:pPr>
    </w:lvl>
    <w:lvl w:ilvl="7">
      <w:start w:val="1"/>
      <w:numFmt w:val="lowerLetter"/>
      <w:lvlText w:val="%8)"/>
      <w:lvlJc w:val="left"/>
      <w:pPr>
        <w:tabs>
          <w:tab w:val="num" w:pos="4080"/>
        </w:tabs>
        <w:ind w:left="4080" w:hanging="420"/>
      </w:pPr>
    </w:lvl>
    <w:lvl w:ilvl="8">
      <w:start w:val="1"/>
      <w:numFmt w:val="lowerRoman"/>
      <w:lvlText w:val="%9."/>
      <w:lvlJc w:val="right"/>
      <w:pPr>
        <w:tabs>
          <w:tab w:val="num" w:pos="4500"/>
        </w:tabs>
        <w:ind w:left="4500" w:hanging="420"/>
      </w:pPr>
    </w:lvl>
  </w:abstractNum>
  <w:abstractNum w:abstractNumId="3">
    <w:nsid w:val="0000000E"/>
    <w:multiLevelType w:val="multilevel"/>
    <w:tmpl w:val="0000000E"/>
    <w:lvl w:ilvl="0">
      <w:start w:val="6"/>
      <w:numFmt w:val="japaneseCounting"/>
      <w:lvlText w:val="%1、"/>
      <w:lvlJc w:val="left"/>
      <w:pPr>
        <w:tabs>
          <w:tab w:val="num" w:pos="480"/>
        </w:tabs>
        <w:ind w:left="480" w:hanging="48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00000010"/>
    <w:multiLevelType w:val="singleLevel"/>
    <w:tmpl w:val="00000010"/>
    <w:lvl w:ilvl="0">
      <w:start w:val="1"/>
      <w:numFmt w:val="decimal"/>
      <w:lvlText w:val="%1."/>
      <w:lvlJc w:val="left"/>
      <w:pPr>
        <w:tabs>
          <w:tab w:val="num" w:pos="425"/>
        </w:tabs>
        <w:ind w:left="425" w:hanging="425"/>
      </w:pPr>
      <w:rPr>
        <w:rFonts w:hint="default"/>
      </w:rPr>
    </w:lvl>
  </w:abstractNum>
  <w:abstractNum w:abstractNumId="5">
    <w:nsid w:val="089571E9"/>
    <w:multiLevelType w:val="hybridMultilevel"/>
    <w:tmpl w:val="994C65B2"/>
    <w:lvl w:ilvl="0" w:tplc="FA4255BA">
      <w:start w:val="1"/>
      <w:numFmt w:val="decimal"/>
      <w:lvlText w:val="%1、"/>
      <w:lvlJc w:val="left"/>
      <w:pPr>
        <w:tabs>
          <w:tab w:val="num" w:pos="360"/>
        </w:tabs>
        <w:ind w:left="360" w:hanging="360"/>
      </w:pPr>
      <w:rPr>
        <w:rFonts w:ascii="宋体" w:eastAsia="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0E17403D"/>
    <w:multiLevelType w:val="hybridMultilevel"/>
    <w:tmpl w:val="7A5CA012"/>
    <w:lvl w:ilvl="0" w:tplc="40FC6CB2">
      <w:start w:val="5"/>
      <w:numFmt w:val="japaneseCounting"/>
      <w:lvlText w:val="%1、"/>
      <w:lvlJc w:val="left"/>
      <w:pPr>
        <w:tabs>
          <w:tab w:val="num" w:pos="480"/>
        </w:tabs>
        <w:ind w:left="480" w:hanging="4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0F4A4FC6"/>
    <w:multiLevelType w:val="multilevel"/>
    <w:tmpl w:val="F1F4D33A"/>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11EB0AF8"/>
    <w:multiLevelType w:val="hybridMultilevel"/>
    <w:tmpl w:val="580A0B6C"/>
    <w:lvl w:ilvl="0" w:tplc="4B14B9F4">
      <w:start w:val="7"/>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960"/>
        </w:tabs>
        <w:ind w:left="960" w:hanging="420"/>
      </w:pPr>
    </w:lvl>
    <w:lvl w:ilvl="2" w:tplc="0409001B" w:tentative="1">
      <w:start w:val="1"/>
      <w:numFmt w:val="lowerRoman"/>
      <w:lvlText w:val="%3."/>
      <w:lvlJc w:val="righ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9" w:tentative="1">
      <w:start w:val="1"/>
      <w:numFmt w:val="lowerLetter"/>
      <w:lvlText w:val="%5)"/>
      <w:lvlJc w:val="left"/>
      <w:pPr>
        <w:tabs>
          <w:tab w:val="num" w:pos="2220"/>
        </w:tabs>
        <w:ind w:left="2220" w:hanging="420"/>
      </w:pPr>
    </w:lvl>
    <w:lvl w:ilvl="5" w:tplc="0409001B" w:tentative="1">
      <w:start w:val="1"/>
      <w:numFmt w:val="lowerRoman"/>
      <w:lvlText w:val="%6."/>
      <w:lvlJc w:val="righ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9" w:tentative="1">
      <w:start w:val="1"/>
      <w:numFmt w:val="lowerLetter"/>
      <w:lvlText w:val="%8)"/>
      <w:lvlJc w:val="left"/>
      <w:pPr>
        <w:tabs>
          <w:tab w:val="num" w:pos="3480"/>
        </w:tabs>
        <w:ind w:left="3480" w:hanging="420"/>
      </w:pPr>
    </w:lvl>
    <w:lvl w:ilvl="8" w:tplc="0409001B" w:tentative="1">
      <w:start w:val="1"/>
      <w:numFmt w:val="lowerRoman"/>
      <w:lvlText w:val="%9."/>
      <w:lvlJc w:val="right"/>
      <w:pPr>
        <w:tabs>
          <w:tab w:val="num" w:pos="3900"/>
        </w:tabs>
        <w:ind w:left="3900" w:hanging="420"/>
      </w:pPr>
    </w:lvl>
  </w:abstractNum>
  <w:abstractNum w:abstractNumId="9">
    <w:nsid w:val="1B3C7BF8"/>
    <w:multiLevelType w:val="hybridMultilevel"/>
    <w:tmpl w:val="6F7075E6"/>
    <w:lvl w:ilvl="0" w:tplc="FA4255BA">
      <w:start w:val="1"/>
      <w:numFmt w:val="decimal"/>
      <w:lvlText w:val="%1、"/>
      <w:lvlJc w:val="left"/>
      <w:pPr>
        <w:tabs>
          <w:tab w:val="num" w:pos="360"/>
        </w:tabs>
        <w:ind w:left="360" w:hanging="360"/>
      </w:pPr>
      <w:rPr>
        <w:rFonts w:ascii="宋体" w:eastAsia="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1D21288C"/>
    <w:multiLevelType w:val="hybridMultilevel"/>
    <w:tmpl w:val="F1F4D33A"/>
    <w:lvl w:ilvl="0" w:tplc="19AE7132">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2199116B"/>
    <w:multiLevelType w:val="hybridMultilevel"/>
    <w:tmpl w:val="B88C71E8"/>
    <w:lvl w:ilvl="0" w:tplc="6900A790">
      <w:start w:val="1"/>
      <w:numFmt w:val="decimal"/>
      <w:lvlText w:val="%1、"/>
      <w:lvlJc w:val="left"/>
      <w:pPr>
        <w:tabs>
          <w:tab w:val="num" w:pos="360"/>
        </w:tabs>
        <w:ind w:left="360" w:hanging="360"/>
      </w:pPr>
      <w:rPr>
        <w:rFonts w:ascii="宋体" w:eastAsia="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286D097F"/>
    <w:multiLevelType w:val="hybridMultilevel"/>
    <w:tmpl w:val="EEB89A74"/>
    <w:lvl w:ilvl="0" w:tplc="C5B2C5A2">
      <w:start w:val="1"/>
      <w:numFmt w:val="decimal"/>
      <w:lvlText w:val="%1、"/>
      <w:lvlJc w:val="left"/>
      <w:pPr>
        <w:tabs>
          <w:tab w:val="num" w:pos="360"/>
        </w:tabs>
        <w:ind w:left="360" w:hanging="360"/>
      </w:pPr>
      <w:rPr>
        <w:rFonts w:ascii="宋体" w:eastAsia="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2B4F30BF"/>
    <w:multiLevelType w:val="hybridMultilevel"/>
    <w:tmpl w:val="3E325324"/>
    <w:lvl w:ilvl="0" w:tplc="0250380A">
      <w:start w:val="1"/>
      <w:numFmt w:val="decimal"/>
      <w:lvlText w:val="%1、"/>
      <w:lvlJc w:val="left"/>
      <w:pPr>
        <w:tabs>
          <w:tab w:val="num" w:pos="360"/>
        </w:tabs>
        <w:ind w:left="360" w:hanging="360"/>
      </w:pPr>
      <w:rPr>
        <w:rFonts w:ascii="宋体" w:eastAsia="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2B6C1AD8"/>
    <w:multiLevelType w:val="hybridMultilevel"/>
    <w:tmpl w:val="262A7D88"/>
    <w:lvl w:ilvl="0" w:tplc="9D9CFBA8">
      <w:start w:val="6"/>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960"/>
        </w:tabs>
        <w:ind w:left="960" w:hanging="420"/>
      </w:pPr>
    </w:lvl>
    <w:lvl w:ilvl="2" w:tplc="0409001B" w:tentative="1">
      <w:start w:val="1"/>
      <w:numFmt w:val="lowerRoman"/>
      <w:lvlText w:val="%3."/>
      <w:lvlJc w:val="righ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9" w:tentative="1">
      <w:start w:val="1"/>
      <w:numFmt w:val="lowerLetter"/>
      <w:lvlText w:val="%5)"/>
      <w:lvlJc w:val="left"/>
      <w:pPr>
        <w:tabs>
          <w:tab w:val="num" w:pos="2220"/>
        </w:tabs>
        <w:ind w:left="2220" w:hanging="420"/>
      </w:pPr>
    </w:lvl>
    <w:lvl w:ilvl="5" w:tplc="0409001B" w:tentative="1">
      <w:start w:val="1"/>
      <w:numFmt w:val="lowerRoman"/>
      <w:lvlText w:val="%6."/>
      <w:lvlJc w:val="righ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9" w:tentative="1">
      <w:start w:val="1"/>
      <w:numFmt w:val="lowerLetter"/>
      <w:lvlText w:val="%8)"/>
      <w:lvlJc w:val="left"/>
      <w:pPr>
        <w:tabs>
          <w:tab w:val="num" w:pos="3480"/>
        </w:tabs>
        <w:ind w:left="3480" w:hanging="420"/>
      </w:pPr>
    </w:lvl>
    <w:lvl w:ilvl="8" w:tplc="0409001B" w:tentative="1">
      <w:start w:val="1"/>
      <w:numFmt w:val="lowerRoman"/>
      <w:lvlText w:val="%9."/>
      <w:lvlJc w:val="right"/>
      <w:pPr>
        <w:tabs>
          <w:tab w:val="num" w:pos="3900"/>
        </w:tabs>
        <w:ind w:left="3900" w:hanging="420"/>
      </w:pPr>
    </w:lvl>
  </w:abstractNum>
  <w:abstractNum w:abstractNumId="15">
    <w:nsid w:val="365B0077"/>
    <w:multiLevelType w:val="hybridMultilevel"/>
    <w:tmpl w:val="59EE7442"/>
    <w:lvl w:ilvl="0" w:tplc="AC105D0E">
      <w:start w:val="1"/>
      <w:numFmt w:val="decimal"/>
      <w:lvlText w:val="%1、"/>
      <w:lvlJc w:val="left"/>
      <w:pPr>
        <w:tabs>
          <w:tab w:val="num" w:pos="340"/>
        </w:tabs>
        <w:ind w:left="340" w:hanging="340"/>
      </w:pPr>
      <w:rPr>
        <w:rFonts w:ascii="宋体" w:eastAsia="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4EC76275"/>
    <w:multiLevelType w:val="hybridMultilevel"/>
    <w:tmpl w:val="E54638B8"/>
    <w:lvl w:ilvl="0" w:tplc="59568D86">
      <w:start w:val="4"/>
      <w:numFmt w:val="japaneseCounting"/>
      <w:lvlText w:val="%1、"/>
      <w:lvlJc w:val="left"/>
      <w:pPr>
        <w:tabs>
          <w:tab w:val="num" w:pos="480"/>
        </w:tabs>
        <w:ind w:left="480" w:hanging="4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511D0954"/>
    <w:multiLevelType w:val="hybridMultilevel"/>
    <w:tmpl w:val="E61E9D88"/>
    <w:lvl w:ilvl="0" w:tplc="F12E0660">
      <w:start w:val="5"/>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52B24DCA"/>
    <w:multiLevelType w:val="hybridMultilevel"/>
    <w:tmpl w:val="43929DC0"/>
    <w:lvl w:ilvl="0" w:tplc="041881CC">
      <w:start w:val="6"/>
      <w:numFmt w:val="japaneseCounting"/>
      <w:lvlText w:val="%1、"/>
      <w:lvlJc w:val="left"/>
      <w:pPr>
        <w:tabs>
          <w:tab w:val="num" w:pos="480"/>
        </w:tabs>
        <w:ind w:left="480" w:hanging="480"/>
      </w:pPr>
      <w:rPr>
        <w:rFonts w:hint="default"/>
      </w:rPr>
    </w:lvl>
    <w:lvl w:ilvl="1" w:tplc="32A6644A">
      <w:start w:val="1"/>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nsid w:val="5F6C716B"/>
    <w:multiLevelType w:val="hybridMultilevel"/>
    <w:tmpl w:val="AE38290E"/>
    <w:lvl w:ilvl="0" w:tplc="4F607DBA">
      <w:start w:val="6"/>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960"/>
        </w:tabs>
        <w:ind w:left="960" w:hanging="420"/>
      </w:pPr>
    </w:lvl>
    <w:lvl w:ilvl="2" w:tplc="0409001B" w:tentative="1">
      <w:start w:val="1"/>
      <w:numFmt w:val="lowerRoman"/>
      <w:lvlText w:val="%3."/>
      <w:lvlJc w:val="righ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9" w:tentative="1">
      <w:start w:val="1"/>
      <w:numFmt w:val="lowerLetter"/>
      <w:lvlText w:val="%5)"/>
      <w:lvlJc w:val="left"/>
      <w:pPr>
        <w:tabs>
          <w:tab w:val="num" w:pos="2220"/>
        </w:tabs>
        <w:ind w:left="2220" w:hanging="420"/>
      </w:pPr>
    </w:lvl>
    <w:lvl w:ilvl="5" w:tplc="0409001B" w:tentative="1">
      <w:start w:val="1"/>
      <w:numFmt w:val="lowerRoman"/>
      <w:lvlText w:val="%6."/>
      <w:lvlJc w:val="righ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9" w:tentative="1">
      <w:start w:val="1"/>
      <w:numFmt w:val="lowerLetter"/>
      <w:lvlText w:val="%8)"/>
      <w:lvlJc w:val="left"/>
      <w:pPr>
        <w:tabs>
          <w:tab w:val="num" w:pos="3480"/>
        </w:tabs>
        <w:ind w:left="3480" w:hanging="420"/>
      </w:pPr>
    </w:lvl>
    <w:lvl w:ilvl="8" w:tplc="0409001B" w:tentative="1">
      <w:start w:val="1"/>
      <w:numFmt w:val="lowerRoman"/>
      <w:lvlText w:val="%9."/>
      <w:lvlJc w:val="right"/>
      <w:pPr>
        <w:tabs>
          <w:tab w:val="num" w:pos="3900"/>
        </w:tabs>
        <w:ind w:left="3900" w:hanging="420"/>
      </w:pPr>
    </w:lvl>
  </w:abstractNum>
  <w:abstractNum w:abstractNumId="20">
    <w:nsid w:val="6E1C6FE6"/>
    <w:multiLevelType w:val="hybridMultilevel"/>
    <w:tmpl w:val="DDBC13D2"/>
    <w:lvl w:ilvl="0" w:tplc="BD3AD278">
      <w:start w:val="1"/>
      <w:numFmt w:val="decimal"/>
      <w:lvlText w:val="（%1）"/>
      <w:lvlJc w:val="left"/>
      <w:pPr>
        <w:tabs>
          <w:tab w:val="num" w:pos="960"/>
        </w:tabs>
        <w:ind w:left="960" w:hanging="720"/>
      </w:pPr>
      <w:rPr>
        <w:rFonts w:hint="default"/>
      </w:rPr>
    </w:lvl>
    <w:lvl w:ilvl="1" w:tplc="04090019" w:tentative="1">
      <w:start w:val="1"/>
      <w:numFmt w:val="lowerLetter"/>
      <w:lvlText w:val="%2)"/>
      <w:lvlJc w:val="left"/>
      <w:pPr>
        <w:tabs>
          <w:tab w:val="num" w:pos="1080"/>
        </w:tabs>
        <w:ind w:left="1080" w:hanging="420"/>
      </w:pPr>
    </w:lvl>
    <w:lvl w:ilvl="2" w:tplc="0409001B" w:tentative="1">
      <w:start w:val="1"/>
      <w:numFmt w:val="lowerRoman"/>
      <w:lvlText w:val="%3."/>
      <w:lvlJc w:val="right"/>
      <w:pPr>
        <w:tabs>
          <w:tab w:val="num" w:pos="1500"/>
        </w:tabs>
        <w:ind w:left="1500" w:hanging="420"/>
      </w:pPr>
    </w:lvl>
    <w:lvl w:ilvl="3" w:tplc="0409000F">
      <w:start w:val="1"/>
      <w:numFmt w:val="decimal"/>
      <w:lvlText w:val="%4."/>
      <w:lvlJc w:val="left"/>
      <w:pPr>
        <w:tabs>
          <w:tab w:val="num" w:pos="1920"/>
        </w:tabs>
        <w:ind w:left="1920" w:hanging="420"/>
      </w:pPr>
    </w:lvl>
    <w:lvl w:ilvl="4" w:tplc="04090019" w:tentative="1">
      <w:start w:val="1"/>
      <w:numFmt w:val="lowerLetter"/>
      <w:lvlText w:val="%5)"/>
      <w:lvlJc w:val="left"/>
      <w:pPr>
        <w:tabs>
          <w:tab w:val="num" w:pos="2340"/>
        </w:tabs>
        <w:ind w:left="2340" w:hanging="420"/>
      </w:pPr>
    </w:lvl>
    <w:lvl w:ilvl="5" w:tplc="0409001B" w:tentative="1">
      <w:start w:val="1"/>
      <w:numFmt w:val="lowerRoman"/>
      <w:lvlText w:val="%6."/>
      <w:lvlJc w:val="righ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9" w:tentative="1">
      <w:start w:val="1"/>
      <w:numFmt w:val="lowerLetter"/>
      <w:lvlText w:val="%8)"/>
      <w:lvlJc w:val="left"/>
      <w:pPr>
        <w:tabs>
          <w:tab w:val="num" w:pos="3600"/>
        </w:tabs>
        <w:ind w:left="3600" w:hanging="420"/>
      </w:pPr>
    </w:lvl>
    <w:lvl w:ilvl="8" w:tplc="0409001B" w:tentative="1">
      <w:start w:val="1"/>
      <w:numFmt w:val="lowerRoman"/>
      <w:lvlText w:val="%9."/>
      <w:lvlJc w:val="right"/>
      <w:pPr>
        <w:tabs>
          <w:tab w:val="num" w:pos="4020"/>
        </w:tabs>
        <w:ind w:left="4020" w:hanging="420"/>
      </w:pPr>
    </w:lvl>
  </w:abstractNum>
  <w:abstractNum w:abstractNumId="21">
    <w:nsid w:val="70D85496"/>
    <w:multiLevelType w:val="hybridMultilevel"/>
    <w:tmpl w:val="2702BD4C"/>
    <w:lvl w:ilvl="0" w:tplc="7BC48FC2">
      <w:start w:val="1"/>
      <w:numFmt w:val="decimal"/>
      <w:lvlText w:val="%1、"/>
      <w:lvlJc w:val="left"/>
      <w:pPr>
        <w:tabs>
          <w:tab w:val="num" w:pos="360"/>
        </w:tabs>
        <w:ind w:left="360" w:hanging="360"/>
      </w:pPr>
      <w:rPr>
        <w:rFonts w:ascii="宋体" w:eastAsia="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nsid w:val="7B2C1B27"/>
    <w:multiLevelType w:val="hybridMultilevel"/>
    <w:tmpl w:val="443CFE70"/>
    <w:lvl w:ilvl="0" w:tplc="8D1A8668">
      <w:start w:val="7"/>
      <w:numFmt w:val="decimal"/>
      <w:lvlText w:val="%1．"/>
      <w:lvlJc w:val="left"/>
      <w:pPr>
        <w:tabs>
          <w:tab w:val="num" w:pos="480"/>
        </w:tabs>
        <w:ind w:left="480" w:hanging="360"/>
      </w:pPr>
      <w:rPr>
        <w:rFonts w:hint="default"/>
      </w:rPr>
    </w:lvl>
    <w:lvl w:ilvl="1" w:tplc="9F18EEA2">
      <w:start w:val="1"/>
      <w:numFmt w:val="decimal"/>
      <w:lvlText w:val="%2、"/>
      <w:lvlJc w:val="left"/>
      <w:pPr>
        <w:tabs>
          <w:tab w:val="num" w:pos="900"/>
        </w:tabs>
        <w:ind w:left="900" w:hanging="360"/>
      </w:pPr>
      <w:rPr>
        <w:rFonts w:hint="default"/>
      </w:rPr>
    </w:lvl>
    <w:lvl w:ilvl="2" w:tplc="0409001B" w:tentative="1">
      <w:start w:val="1"/>
      <w:numFmt w:val="lowerRoman"/>
      <w:lvlText w:val="%3."/>
      <w:lvlJc w:val="righ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9" w:tentative="1">
      <w:start w:val="1"/>
      <w:numFmt w:val="lowerLetter"/>
      <w:lvlText w:val="%5)"/>
      <w:lvlJc w:val="left"/>
      <w:pPr>
        <w:tabs>
          <w:tab w:val="num" w:pos="2220"/>
        </w:tabs>
        <w:ind w:left="2220" w:hanging="420"/>
      </w:pPr>
    </w:lvl>
    <w:lvl w:ilvl="5" w:tplc="0409001B" w:tentative="1">
      <w:start w:val="1"/>
      <w:numFmt w:val="lowerRoman"/>
      <w:lvlText w:val="%6."/>
      <w:lvlJc w:val="righ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9" w:tentative="1">
      <w:start w:val="1"/>
      <w:numFmt w:val="lowerLetter"/>
      <w:lvlText w:val="%8)"/>
      <w:lvlJc w:val="left"/>
      <w:pPr>
        <w:tabs>
          <w:tab w:val="num" w:pos="3480"/>
        </w:tabs>
        <w:ind w:left="3480" w:hanging="420"/>
      </w:pPr>
    </w:lvl>
    <w:lvl w:ilvl="8" w:tplc="0409001B" w:tentative="1">
      <w:start w:val="1"/>
      <w:numFmt w:val="lowerRoman"/>
      <w:lvlText w:val="%9."/>
      <w:lvlJc w:val="right"/>
      <w:pPr>
        <w:tabs>
          <w:tab w:val="num" w:pos="3900"/>
        </w:tabs>
        <w:ind w:left="3900" w:hanging="420"/>
      </w:pPr>
    </w:lvl>
  </w:abstractNum>
  <w:num w:numId="1">
    <w:abstractNumId w:val="4"/>
  </w:num>
  <w:num w:numId="2">
    <w:abstractNumId w:val="1"/>
  </w:num>
  <w:num w:numId="3">
    <w:abstractNumId w:val="0"/>
  </w:num>
  <w:num w:numId="4">
    <w:abstractNumId w:val="3"/>
  </w:num>
  <w:num w:numId="5">
    <w:abstractNumId w:val="2"/>
  </w:num>
  <w:num w:numId="6">
    <w:abstractNumId w:val="20"/>
  </w:num>
  <w:num w:numId="7">
    <w:abstractNumId w:val="10"/>
  </w:num>
  <w:num w:numId="8">
    <w:abstractNumId w:val="7"/>
  </w:num>
  <w:num w:numId="9">
    <w:abstractNumId w:val="16"/>
  </w:num>
  <w:num w:numId="10">
    <w:abstractNumId w:val="6"/>
  </w:num>
  <w:num w:numId="11">
    <w:abstractNumId w:val="19"/>
  </w:num>
  <w:num w:numId="12">
    <w:abstractNumId w:val="14"/>
  </w:num>
  <w:num w:numId="13">
    <w:abstractNumId w:val="17"/>
  </w:num>
  <w:num w:numId="14">
    <w:abstractNumId w:val="22"/>
  </w:num>
  <w:num w:numId="15">
    <w:abstractNumId w:val="8"/>
  </w:num>
  <w:num w:numId="16">
    <w:abstractNumId w:val="18"/>
  </w:num>
  <w:num w:numId="17">
    <w:abstractNumId w:val="13"/>
  </w:num>
  <w:num w:numId="18">
    <w:abstractNumId w:val="11"/>
  </w:num>
  <w:num w:numId="19">
    <w:abstractNumId w:val="21"/>
  </w:num>
  <w:num w:numId="20">
    <w:abstractNumId w:val="12"/>
  </w:num>
  <w:num w:numId="21">
    <w:abstractNumId w:val="5"/>
  </w:num>
  <w:num w:numId="22">
    <w:abstractNumId w:val="15"/>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stylePaneFormatFilter w:val="3F01"/>
  <w:trackRevisions/>
  <w:defaultTabStop w:val="425"/>
  <w:drawingGridVerticalSpacing w:val="147"/>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172A27"/>
    <w:rsid w:val="00001423"/>
    <w:rsid w:val="00006F24"/>
    <w:rsid w:val="000122DE"/>
    <w:rsid w:val="00022D2C"/>
    <w:rsid w:val="00022D91"/>
    <w:rsid w:val="000248C6"/>
    <w:rsid w:val="00030905"/>
    <w:rsid w:val="00031F06"/>
    <w:rsid w:val="00034AC6"/>
    <w:rsid w:val="000354CF"/>
    <w:rsid w:val="00041F7E"/>
    <w:rsid w:val="0005469E"/>
    <w:rsid w:val="000616CA"/>
    <w:rsid w:val="00064924"/>
    <w:rsid w:val="000652E5"/>
    <w:rsid w:val="000657FB"/>
    <w:rsid w:val="000669D8"/>
    <w:rsid w:val="00070D0B"/>
    <w:rsid w:val="000714F2"/>
    <w:rsid w:val="0007487F"/>
    <w:rsid w:val="00081611"/>
    <w:rsid w:val="00082F9D"/>
    <w:rsid w:val="00090C20"/>
    <w:rsid w:val="000A167D"/>
    <w:rsid w:val="000A2940"/>
    <w:rsid w:val="000A5572"/>
    <w:rsid w:val="000A7FCB"/>
    <w:rsid w:val="000B4799"/>
    <w:rsid w:val="000C0332"/>
    <w:rsid w:val="000C211B"/>
    <w:rsid w:val="000C43B5"/>
    <w:rsid w:val="000D0B93"/>
    <w:rsid w:val="000E02F9"/>
    <w:rsid w:val="000E07F0"/>
    <w:rsid w:val="000E0C1D"/>
    <w:rsid w:val="000F033C"/>
    <w:rsid w:val="000F25C1"/>
    <w:rsid w:val="000F29CE"/>
    <w:rsid w:val="000F5859"/>
    <w:rsid w:val="000F7B31"/>
    <w:rsid w:val="001077F3"/>
    <w:rsid w:val="00114542"/>
    <w:rsid w:val="0012046A"/>
    <w:rsid w:val="00120D73"/>
    <w:rsid w:val="001225E3"/>
    <w:rsid w:val="001244EC"/>
    <w:rsid w:val="00126C42"/>
    <w:rsid w:val="001301EB"/>
    <w:rsid w:val="0013087D"/>
    <w:rsid w:val="00131514"/>
    <w:rsid w:val="00131FC8"/>
    <w:rsid w:val="00137C43"/>
    <w:rsid w:val="0014529A"/>
    <w:rsid w:val="001453A8"/>
    <w:rsid w:val="0015065B"/>
    <w:rsid w:val="00151991"/>
    <w:rsid w:val="0015347E"/>
    <w:rsid w:val="00155602"/>
    <w:rsid w:val="00155BF9"/>
    <w:rsid w:val="0015701F"/>
    <w:rsid w:val="00164104"/>
    <w:rsid w:val="00166405"/>
    <w:rsid w:val="001712AB"/>
    <w:rsid w:val="00172A27"/>
    <w:rsid w:val="001775FA"/>
    <w:rsid w:val="001A2D66"/>
    <w:rsid w:val="001A6249"/>
    <w:rsid w:val="001B4697"/>
    <w:rsid w:val="001B5D49"/>
    <w:rsid w:val="001C5CEC"/>
    <w:rsid w:val="001C6F97"/>
    <w:rsid w:val="001D1CA4"/>
    <w:rsid w:val="001D5F07"/>
    <w:rsid w:val="001E055A"/>
    <w:rsid w:val="001E29DE"/>
    <w:rsid w:val="001E7C7B"/>
    <w:rsid w:val="001F1989"/>
    <w:rsid w:val="001F3DF2"/>
    <w:rsid w:val="001F51F5"/>
    <w:rsid w:val="001F77A8"/>
    <w:rsid w:val="00204DE7"/>
    <w:rsid w:val="002103F9"/>
    <w:rsid w:val="00213038"/>
    <w:rsid w:val="00213D15"/>
    <w:rsid w:val="00214B20"/>
    <w:rsid w:val="00214DE7"/>
    <w:rsid w:val="002153A1"/>
    <w:rsid w:val="00220C53"/>
    <w:rsid w:val="00223605"/>
    <w:rsid w:val="002238D9"/>
    <w:rsid w:val="0022646D"/>
    <w:rsid w:val="00240A93"/>
    <w:rsid w:val="002610C5"/>
    <w:rsid w:val="00267663"/>
    <w:rsid w:val="00272DF6"/>
    <w:rsid w:val="002772FB"/>
    <w:rsid w:val="00280E40"/>
    <w:rsid w:val="00281C41"/>
    <w:rsid w:val="002869CE"/>
    <w:rsid w:val="00291764"/>
    <w:rsid w:val="00291B34"/>
    <w:rsid w:val="0029600C"/>
    <w:rsid w:val="002B3FD6"/>
    <w:rsid w:val="002B4229"/>
    <w:rsid w:val="002B6CD8"/>
    <w:rsid w:val="002C43FF"/>
    <w:rsid w:val="002C4439"/>
    <w:rsid w:val="002D0379"/>
    <w:rsid w:val="002D1C91"/>
    <w:rsid w:val="002D3154"/>
    <w:rsid w:val="002D43EE"/>
    <w:rsid w:val="002E1342"/>
    <w:rsid w:val="002E73BD"/>
    <w:rsid w:val="002E75E8"/>
    <w:rsid w:val="002F62F1"/>
    <w:rsid w:val="002F70CB"/>
    <w:rsid w:val="00301446"/>
    <w:rsid w:val="00302A9F"/>
    <w:rsid w:val="0030505F"/>
    <w:rsid w:val="00305E11"/>
    <w:rsid w:val="00310441"/>
    <w:rsid w:val="00313F8D"/>
    <w:rsid w:val="00321546"/>
    <w:rsid w:val="00322BB4"/>
    <w:rsid w:val="00325646"/>
    <w:rsid w:val="00332912"/>
    <w:rsid w:val="003329A5"/>
    <w:rsid w:val="00333BA6"/>
    <w:rsid w:val="003341F8"/>
    <w:rsid w:val="00335B89"/>
    <w:rsid w:val="0034148C"/>
    <w:rsid w:val="00343FDD"/>
    <w:rsid w:val="00345432"/>
    <w:rsid w:val="0034737B"/>
    <w:rsid w:val="00361D63"/>
    <w:rsid w:val="003656B9"/>
    <w:rsid w:val="00376C2C"/>
    <w:rsid w:val="00387082"/>
    <w:rsid w:val="00391279"/>
    <w:rsid w:val="003A4993"/>
    <w:rsid w:val="003A5BFC"/>
    <w:rsid w:val="003B07DD"/>
    <w:rsid w:val="003B5404"/>
    <w:rsid w:val="003B598D"/>
    <w:rsid w:val="003B6700"/>
    <w:rsid w:val="003C365D"/>
    <w:rsid w:val="003C42DA"/>
    <w:rsid w:val="003C547B"/>
    <w:rsid w:val="003D0E6E"/>
    <w:rsid w:val="003D1EE9"/>
    <w:rsid w:val="003D5003"/>
    <w:rsid w:val="003D79B5"/>
    <w:rsid w:val="003E1F5B"/>
    <w:rsid w:val="003E328F"/>
    <w:rsid w:val="003E4341"/>
    <w:rsid w:val="003E5E4F"/>
    <w:rsid w:val="003F6771"/>
    <w:rsid w:val="003F71AE"/>
    <w:rsid w:val="004061A7"/>
    <w:rsid w:val="00407C0F"/>
    <w:rsid w:val="00413B66"/>
    <w:rsid w:val="00415903"/>
    <w:rsid w:val="004169C3"/>
    <w:rsid w:val="00417992"/>
    <w:rsid w:val="00417EE4"/>
    <w:rsid w:val="00422A8E"/>
    <w:rsid w:val="004268E3"/>
    <w:rsid w:val="0045045E"/>
    <w:rsid w:val="00461239"/>
    <w:rsid w:val="00462404"/>
    <w:rsid w:val="00462931"/>
    <w:rsid w:val="00462EE7"/>
    <w:rsid w:val="00464E63"/>
    <w:rsid w:val="004670DA"/>
    <w:rsid w:val="00470616"/>
    <w:rsid w:val="00472FBB"/>
    <w:rsid w:val="00475053"/>
    <w:rsid w:val="00475CE5"/>
    <w:rsid w:val="00476E36"/>
    <w:rsid w:val="00485D7B"/>
    <w:rsid w:val="00490897"/>
    <w:rsid w:val="00491FAD"/>
    <w:rsid w:val="00492C51"/>
    <w:rsid w:val="00496607"/>
    <w:rsid w:val="004A3B71"/>
    <w:rsid w:val="004B4D5F"/>
    <w:rsid w:val="004B5254"/>
    <w:rsid w:val="004B593F"/>
    <w:rsid w:val="004C008B"/>
    <w:rsid w:val="004C3461"/>
    <w:rsid w:val="004C5BE0"/>
    <w:rsid w:val="004C7065"/>
    <w:rsid w:val="004D2D05"/>
    <w:rsid w:val="004D2E35"/>
    <w:rsid w:val="004D4120"/>
    <w:rsid w:val="004D501E"/>
    <w:rsid w:val="004F1B7B"/>
    <w:rsid w:val="004F2BEF"/>
    <w:rsid w:val="004F3525"/>
    <w:rsid w:val="004F5FA0"/>
    <w:rsid w:val="004F7878"/>
    <w:rsid w:val="005039D8"/>
    <w:rsid w:val="00504F14"/>
    <w:rsid w:val="005053EC"/>
    <w:rsid w:val="005129E5"/>
    <w:rsid w:val="00524C69"/>
    <w:rsid w:val="00525666"/>
    <w:rsid w:val="00527507"/>
    <w:rsid w:val="00537B22"/>
    <w:rsid w:val="0054260E"/>
    <w:rsid w:val="005438A7"/>
    <w:rsid w:val="00546802"/>
    <w:rsid w:val="00550BAA"/>
    <w:rsid w:val="0055363E"/>
    <w:rsid w:val="0055724E"/>
    <w:rsid w:val="00560E8A"/>
    <w:rsid w:val="00565A19"/>
    <w:rsid w:val="0057097D"/>
    <w:rsid w:val="00571AA4"/>
    <w:rsid w:val="00574AA4"/>
    <w:rsid w:val="0057608A"/>
    <w:rsid w:val="00576324"/>
    <w:rsid w:val="00597361"/>
    <w:rsid w:val="005B1368"/>
    <w:rsid w:val="005C1D84"/>
    <w:rsid w:val="005D1D4E"/>
    <w:rsid w:val="005E360B"/>
    <w:rsid w:val="005E6FF3"/>
    <w:rsid w:val="005F29BB"/>
    <w:rsid w:val="006007BE"/>
    <w:rsid w:val="00604055"/>
    <w:rsid w:val="00612068"/>
    <w:rsid w:val="0061651F"/>
    <w:rsid w:val="006167FB"/>
    <w:rsid w:val="00625257"/>
    <w:rsid w:val="00631900"/>
    <w:rsid w:val="00632747"/>
    <w:rsid w:val="0063285D"/>
    <w:rsid w:val="0063296C"/>
    <w:rsid w:val="006342CD"/>
    <w:rsid w:val="006411BD"/>
    <w:rsid w:val="00641ECC"/>
    <w:rsid w:val="00653829"/>
    <w:rsid w:val="00660995"/>
    <w:rsid w:val="00661759"/>
    <w:rsid w:val="00661D30"/>
    <w:rsid w:val="00664AEF"/>
    <w:rsid w:val="00664CF0"/>
    <w:rsid w:val="006672C9"/>
    <w:rsid w:val="00667B55"/>
    <w:rsid w:val="00670ACB"/>
    <w:rsid w:val="0068628E"/>
    <w:rsid w:val="00690E61"/>
    <w:rsid w:val="00694154"/>
    <w:rsid w:val="006953E8"/>
    <w:rsid w:val="006A20AA"/>
    <w:rsid w:val="006B6789"/>
    <w:rsid w:val="006C6888"/>
    <w:rsid w:val="006C75E0"/>
    <w:rsid w:val="006D6614"/>
    <w:rsid w:val="006E44A4"/>
    <w:rsid w:val="006F18E7"/>
    <w:rsid w:val="006F4B42"/>
    <w:rsid w:val="00704032"/>
    <w:rsid w:val="00704DB3"/>
    <w:rsid w:val="00710B92"/>
    <w:rsid w:val="00710EDC"/>
    <w:rsid w:val="007142BE"/>
    <w:rsid w:val="0072418F"/>
    <w:rsid w:val="007255AA"/>
    <w:rsid w:val="00742A7A"/>
    <w:rsid w:val="007538AB"/>
    <w:rsid w:val="00756714"/>
    <w:rsid w:val="00765DED"/>
    <w:rsid w:val="00772760"/>
    <w:rsid w:val="007779EE"/>
    <w:rsid w:val="00782436"/>
    <w:rsid w:val="00783BC4"/>
    <w:rsid w:val="00796C61"/>
    <w:rsid w:val="007A3668"/>
    <w:rsid w:val="007B092B"/>
    <w:rsid w:val="007B36ED"/>
    <w:rsid w:val="007C2A87"/>
    <w:rsid w:val="007C3EEC"/>
    <w:rsid w:val="007D7AF9"/>
    <w:rsid w:val="007E1968"/>
    <w:rsid w:val="007E4E47"/>
    <w:rsid w:val="007E6BA8"/>
    <w:rsid w:val="007F5939"/>
    <w:rsid w:val="0080055B"/>
    <w:rsid w:val="00802592"/>
    <w:rsid w:val="008131F6"/>
    <w:rsid w:val="00813DBA"/>
    <w:rsid w:val="00814447"/>
    <w:rsid w:val="00815226"/>
    <w:rsid w:val="00816E70"/>
    <w:rsid w:val="00827F6D"/>
    <w:rsid w:val="0083645F"/>
    <w:rsid w:val="00840053"/>
    <w:rsid w:val="008442AD"/>
    <w:rsid w:val="00850D29"/>
    <w:rsid w:val="008515DF"/>
    <w:rsid w:val="008523D3"/>
    <w:rsid w:val="00853035"/>
    <w:rsid w:val="008551E8"/>
    <w:rsid w:val="0086167A"/>
    <w:rsid w:val="00861F23"/>
    <w:rsid w:val="00862B52"/>
    <w:rsid w:val="00862DB0"/>
    <w:rsid w:val="0086413A"/>
    <w:rsid w:val="00866BCD"/>
    <w:rsid w:val="00870441"/>
    <w:rsid w:val="008707E5"/>
    <w:rsid w:val="0087393D"/>
    <w:rsid w:val="00873FBB"/>
    <w:rsid w:val="008742D6"/>
    <w:rsid w:val="008749E8"/>
    <w:rsid w:val="00875302"/>
    <w:rsid w:val="00875BF9"/>
    <w:rsid w:val="00881856"/>
    <w:rsid w:val="00885882"/>
    <w:rsid w:val="008900EB"/>
    <w:rsid w:val="00892460"/>
    <w:rsid w:val="00892A0C"/>
    <w:rsid w:val="008968BB"/>
    <w:rsid w:val="008A10BE"/>
    <w:rsid w:val="008A45C8"/>
    <w:rsid w:val="008B13BB"/>
    <w:rsid w:val="008B3B06"/>
    <w:rsid w:val="008B6B3C"/>
    <w:rsid w:val="008C1998"/>
    <w:rsid w:val="008C1EF8"/>
    <w:rsid w:val="008D5333"/>
    <w:rsid w:val="008D6FE4"/>
    <w:rsid w:val="008D7494"/>
    <w:rsid w:val="008E2C3D"/>
    <w:rsid w:val="008E40AD"/>
    <w:rsid w:val="008E4BED"/>
    <w:rsid w:val="008F1001"/>
    <w:rsid w:val="008F2BE5"/>
    <w:rsid w:val="00900CF2"/>
    <w:rsid w:val="00904CC6"/>
    <w:rsid w:val="00916998"/>
    <w:rsid w:val="009250F2"/>
    <w:rsid w:val="00930B22"/>
    <w:rsid w:val="009316E9"/>
    <w:rsid w:val="00942F31"/>
    <w:rsid w:val="00944651"/>
    <w:rsid w:val="00944951"/>
    <w:rsid w:val="0094723E"/>
    <w:rsid w:val="00967083"/>
    <w:rsid w:val="00971208"/>
    <w:rsid w:val="009717BF"/>
    <w:rsid w:val="009746CB"/>
    <w:rsid w:val="009804DC"/>
    <w:rsid w:val="00997569"/>
    <w:rsid w:val="009A0176"/>
    <w:rsid w:val="009B02A9"/>
    <w:rsid w:val="009B3943"/>
    <w:rsid w:val="009B655A"/>
    <w:rsid w:val="009C0CB9"/>
    <w:rsid w:val="009C10CE"/>
    <w:rsid w:val="009C47AE"/>
    <w:rsid w:val="009D0562"/>
    <w:rsid w:val="009D25EF"/>
    <w:rsid w:val="009D6A2F"/>
    <w:rsid w:val="009E1697"/>
    <w:rsid w:val="009E1FC8"/>
    <w:rsid w:val="009E261E"/>
    <w:rsid w:val="009E36A4"/>
    <w:rsid w:val="009F4357"/>
    <w:rsid w:val="00A017C0"/>
    <w:rsid w:val="00A11F50"/>
    <w:rsid w:val="00A12129"/>
    <w:rsid w:val="00A16FEF"/>
    <w:rsid w:val="00A20122"/>
    <w:rsid w:val="00A21092"/>
    <w:rsid w:val="00A239E2"/>
    <w:rsid w:val="00A31738"/>
    <w:rsid w:val="00A32A91"/>
    <w:rsid w:val="00A334C4"/>
    <w:rsid w:val="00A4152F"/>
    <w:rsid w:val="00A45BEE"/>
    <w:rsid w:val="00A4684D"/>
    <w:rsid w:val="00A5317B"/>
    <w:rsid w:val="00A531A5"/>
    <w:rsid w:val="00A67986"/>
    <w:rsid w:val="00A713FD"/>
    <w:rsid w:val="00A72A1C"/>
    <w:rsid w:val="00A72F85"/>
    <w:rsid w:val="00A75F0B"/>
    <w:rsid w:val="00A80756"/>
    <w:rsid w:val="00A807A8"/>
    <w:rsid w:val="00A871ED"/>
    <w:rsid w:val="00A92CE1"/>
    <w:rsid w:val="00A96072"/>
    <w:rsid w:val="00AA0154"/>
    <w:rsid w:val="00AA09CF"/>
    <w:rsid w:val="00AA2870"/>
    <w:rsid w:val="00AA4046"/>
    <w:rsid w:val="00AB2766"/>
    <w:rsid w:val="00AB72C1"/>
    <w:rsid w:val="00AC6FC6"/>
    <w:rsid w:val="00AD159C"/>
    <w:rsid w:val="00AD5492"/>
    <w:rsid w:val="00AD60E6"/>
    <w:rsid w:val="00AD6D5F"/>
    <w:rsid w:val="00AE26A7"/>
    <w:rsid w:val="00AE6119"/>
    <w:rsid w:val="00B01922"/>
    <w:rsid w:val="00B030CC"/>
    <w:rsid w:val="00B12A82"/>
    <w:rsid w:val="00B14885"/>
    <w:rsid w:val="00B3193B"/>
    <w:rsid w:val="00B338F9"/>
    <w:rsid w:val="00B36015"/>
    <w:rsid w:val="00B41A09"/>
    <w:rsid w:val="00B46ED8"/>
    <w:rsid w:val="00B51E78"/>
    <w:rsid w:val="00B53381"/>
    <w:rsid w:val="00B53948"/>
    <w:rsid w:val="00B60486"/>
    <w:rsid w:val="00B64DA2"/>
    <w:rsid w:val="00B73E3F"/>
    <w:rsid w:val="00B818A8"/>
    <w:rsid w:val="00B829E2"/>
    <w:rsid w:val="00B96A13"/>
    <w:rsid w:val="00BB1AF6"/>
    <w:rsid w:val="00BB3090"/>
    <w:rsid w:val="00BB57B0"/>
    <w:rsid w:val="00BC1742"/>
    <w:rsid w:val="00BC1D17"/>
    <w:rsid w:val="00BD2A4A"/>
    <w:rsid w:val="00BD3119"/>
    <w:rsid w:val="00BF4DB1"/>
    <w:rsid w:val="00C007D5"/>
    <w:rsid w:val="00C01B48"/>
    <w:rsid w:val="00C03B8F"/>
    <w:rsid w:val="00C066B3"/>
    <w:rsid w:val="00C15A0B"/>
    <w:rsid w:val="00C16CE4"/>
    <w:rsid w:val="00C20C26"/>
    <w:rsid w:val="00C215E8"/>
    <w:rsid w:val="00C21B95"/>
    <w:rsid w:val="00C21F6E"/>
    <w:rsid w:val="00C21FF8"/>
    <w:rsid w:val="00C22214"/>
    <w:rsid w:val="00C2418D"/>
    <w:rsid w:val="00C30EB5"/>
    <w:rsid w:val="00C32A0C"/>
    <w:rsid w:val="00C403FF"/>
    <w:rsid w:val="00C40F26"/>
    <w:rsid w:val="00C43433"/>
    <w:rsid w:val="00C44EFC"/>
    <w:rsid w:val="00C44F2B"/>
    <w:rsid w:val="00C51AAD"/>
    <w:rsid w:val="00C56225"/>
    <w:rsid w:val="00C633B8"/>
    <w:rsid w:val="00C670CB"/>
    <w:rsid w:val="00C71763"/>
    <w:rsid w:val="00C728D3"/>
    <w:rsid w:val="00C805B0"/>
    <w:rsid w:val="00C829DC"/>
    <w:rsid w:val="00C90005"/>
    <w:rsid w:val="00C9412D"/>
    <w:rsid w:val="00CA0DC9"/>
    <w:rsid w:val="00CA1CA9"/>
    <w:rsid w:val="00CA52D9"/>
    <w:rsid w:val="00CA7A5A"/>
    <w:rsid w:val="00CC3FDA"/>
    <w:rsid w:val="00CC7FC1"/>
    <w:rsid w:val="00CD0342"/>
    <w:rsid w:val="00CD2ED2"/>
    <w:rsid w:val="00CE1628"/>
    <w:rsid w:val="00CE4402"/>
    <w:rsid w:val="00CF4D32"/>
    <w:rsid w:val="00CF4DBF"/>
    <w:rsid w:val="00CF5059"/>
    <w:rsid w:val="00D07AE3"/>
    <w:rsid w:val="00D13D5A"/>
    <w:rsid w:val="00D2298F"/>
    <w:rsid w:val="00D229E4"/>
    <w:rsid w:val="00D23305"/>
    <w:rsid w:val="00D30F23"/>
    <w:rsid w:val="00D3623A"/>
    <w:rsid w:val="00D42585"/>
    <w:rsid w:val="00D425FE"/>
    <w:rsid w:val="00D433AC"/>
    <w:rsid w:val="00D43A6A"/>
    <w:rsid w:val="00D45486"/>
    <w:rsid w:val="00D60C50"/>
    <w:rsid w:val="00D60E93"/>
    <w:rsid w:val="00D613EA"/>
    <w:rsid w:val="00D71558"/>
    <w:rsid w:val="00D7717C"/>
    <w:rsid w:val="00D87FA0"/>
    <w:rsid w:val="00DA74B8"/>
    <w:rsid w:val="00DB1AD4"/>
    <w:rsid w:val="00DB1FCC"/>
    <w:rsid w:val="00DB2AF2"/>
    <w:rsid w:val="00DC2B18"/>
    <w:rsid w:val="00DC6206"/>
    <w:rsid w:val="00DD1EA8"/>
    <w:rsid w:val="00DD3E1C"/>
    <w:rsid w:val="00DD6091"/>
    <w:rsid w:val="00DD67F7"/>
    <w:rsid w:val="00DE2310"/>
    <w:rsid w:val="00DE2663"/>
    <w:rsid w:val="00DE2CE0"/>
    <w:rsid w:val="00DE398F"/>
    <w:rsid w:val="00DE5AE4"/>
    <w:rsid w:val="00DF22B3"/>
    <w:rsid w:val="00E004F3"/>
    <w:rsid w:val="00E028F6"/>
    <w:rsid w:val="00E02934"/>
    <w:rsid w:val="00E11980"/>
    <w:rsid w:val="00E15F59"/>
    <w:rsid w:val="00E21962"/>
    <w:rsid w:val="00E30246"/>
    <w:rsid w:val="00E35C16"/>
    <w:rsid w:val="00E36287"/>
    <w:rsid w:val="00E36A34"/>
    <w:rsid w:val="00E46256"/>
    <w:rsid w:val="00E4728E"/>
    <w:rsid w:val="00E54E51"/>
    <w:rsid w:val="00E56137"/>
    <w:rsid w:val="00E56309"/>
    <w:rsid w:val="00E634BB"/>
    <w:rsid w:val="00E65AF9"/>
    <w:rsid w:val="00E71976"/>
    <w:rsid w:val="00E7317F"/>
    <w:rsid w:val="00E73AA7"/>
    <w:rsid w:val="00E81205"/>
    <w:rsid w:val="00E845F7"/>
    <w:rsid w:val="00E936C7"/>
    <w:rsid w:val="00EA07DD"/>
    <w:rsid w:val="00EA5AC3"/>
    <w:rsid w:val="00EB1F57"/>
    <w:rsid w:val="00EB32E1"/>
    <w:rsid w:val="00EB6E9E"/>
    <w:rsid w:val="00EC031F"/>
    <w:rsid w:val="00ED3633"/>
    <w:rsid w:val="00ED50E1"/>
    <w:rsid w:val="00ED54E6"/>
    <w:rsid w:val="00EE01D7"/>
    <w:rsid w:val="00EF6D46"/>
    <w:rsid w:val="00F0093C"/>
    <w:rsid w:val="00F021AF"/>
    <w:rsid w:val="00F04153"/>
    <w:rsid w:val="00F0597C"/>
    <w:rsid w:val="00F17969"/>
    <w:rsid w:val="00F27307"/>
    <w:rsid w:val="00F27ED2"/>
    <w:rsid w:val="00F36225"/>
    <w:rsid w:val="00F50137"/>
    <w:rsid w:val="00F612FB"/>
    <w:rsid w:val="00F640C3"/>
    <w:rsid w:val="00F64827"/>
    <w:rsid w:val="00F74470"/>
    <w:rsid w:val="00F744D3"/>
    <w:rsid w:val="00F746EE"/>
    <w:rsid w:val="00F75F93"/>
    <w:rsid w:val="00F8429F"/>
    <w:rsid w:val="00F86774"/>
    <w:rsid w:val="00F924B9"/>
    <w:rsid w:val="00F930A3"/>
    <w:rsid w:val="00FB43E1"/>
    <w:rsid w:val="00FB4757"/>
    <w:rsid w:val="00FB5449"/>
    <w:rsid w:val="00FB6314"/>
    <w:rsid w:val="00FC1624"/>
    <w:rsid w:val="00FC26D4"/>
    <w:rsid w:val="00FC2BFC"/>
    <w:rsid w:val="00FC3071"/>
    <w:rsid w:val="00FC4556"/>
    <w:rsid w:val="00FC48B4"/>
    <w:rsid w:val="00FC59D7"/>
    <w:rsid w:val="00FD2CF8"/>
    <w:rsid w:val="00FD2E6E"/>
    <w:rsid w:val="00FD5DDC"/>
    <w:rsid w:val="00FE36DD"/>
    <w:rsid w:val="00FE6A48"/>
    <w:rsid w:val="00FE7840"/>
    <w:rsid w:val="00FF6C6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F0B"/>
    <w:pPr>
      <w:widowControl w:val="0"/>
      <w:jc w:val="both"/>
    </w:pPr>
    <w:rPr>
      <w:kern w:val="2"/>
      <w:sz w:val="21"/>
    </w:rPr>
  </w:style>
  <w:style w:type="paragraph" w:styleId="1">
    <w:name w:val="heading 1"/>
    <w:basedOn w:val="a"/>
    <w:next w:val="a"/>
    <w:link w:val="1Char"/>
    <w:qFormat/>
    <w:rsid w:val="00B6048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A75F0B"/>
  </w:style>
  <w:style w:type="paragraph" w:styleId="3">
    <w:name w:val="Body Text Indent 3"/>
    <w:basedOn w:val="a"/>
    <w:rsid w:val="00A75F0B"/>
    <w:pPr>
      <w:spacing w:line="540" w:lineRule="exact"/>
      <w:ind w:firstLine="570"/>
    </w:pPr>
    <w:rPr>
      <w:sz w:val="24"/>
    </w:rPr>
  </w:style>
  <w:style w:type="paragraph" w:styleId="a4">
    <w:name w:val="header"/>
    <w:basedOn w:val="a"/>
    <w:rsid w:val="00A75F0B"/>
    <w:pPr>
      <w:pBdr>
        <w:bottom w:val="single" w:sz="6" w:space="1" w:color="auto"/>
      </w:pBdr>
      <w:tabs>
        <w:tab w:val="center" w:pos="4153"/>
        <w:tab w:val="right" w:pos="8306"/>
      </w:tabs>
      <w:snapToGrid w:val="0"/>
      <w:jc w:val="center"/>
    </w:pPr>
    <w:rPr>
      <w:sz w:val="18"/>
      <w:szCs w:val="18"/>
    </w:rPr>
  </w:style>
  <w:style w:type="paragraph" w:styleId="a5">
    <w:name w:val="Body Text Indent"/>
    <w:basedOn w:val="a"/>
    <w:rsid w:val="00A75F0B"/>
    <w:pPr>
      <w:tabs>
        <w:tab w:val="center" w:pos="4535"/>
      </w:tabs>
      <w:spacing w:line="520" w:lineRule="exact"/>
      <w:ind w:left="510"/>
    </w:pPr>
    <w:rPr>
      <w:rFonts w:ascii="宋体" w:hAnsi="宋体"/>
    </w:rPr>
  </w:style>
  <w:style w:type="paragraph" w:styleId="a6">
    <w:name w:val="Subtitle"/>
    <w:basedOn w:val="a"/>
    <w:qFormat/>
    <w:rsid w:val="00A75F0B"/>
    <w:pPr>
      <w:spacing w:before="240" w:after="60" w:line="312" w:lineRule="auto"/>
      <w:jc w:val="center"/>
      <w:outlineLvl w:val="1"/>
    </w:pPr>
    <w:rPr>
      <w:rFonts w:ascii="Arial" w:hAnsi="Arial" w:cs="Arial"/>
      <w:b/>
      <w:bCs/>
      <w:kern w:val="28"/>
      <w:sz w:val="32"/>
      <w:szCs w:val="32"/>
    </w:rPr>
  </w:style>
  <w:style w:type="paragraph" w:styleId="a7">
    <w:name w:val="Title"/>
    <w:basedOn w:val="a"/>
    <w:qFormat/>
    <w:rsid w:val="00A75F0B"/>
    <w:pPr>
      <w:spacing w:before="240" w:after="60"/>
      <w:jc w:val="center"/>
      <w:outlineLvl w:val="0"/>
    </w:pPr>
    <w:rPr>
      <w:rFonts w:ascii="Arial" w:hAnsi="Arial" w:cs="Arial"/>
      <w:b/>
      <w:bCs/>
      <w:sz w:val="32"/>
      <w:szCs w:val="32"/>
    </w:rPr>
  </w:style>
  <w:style w:type="paragraph" w:styleId="2">
    <w:name w:val="Body Text Indent 2"/>
    <w:basedOn w:val="a"/>
    <w:rsid w:val="00A75F0B"/>
    <w:pPr>
      <w:tabs>
        <w:tab w:val="center" w:pos="4535"/>
      </w:tabs>
      <w:spacing w:line="520" w:lineRule="exact"/>
      <w:ind w:firstLine="454"/>
    </w:pPr>
    <w:rPr>
      <w:rFonts w:ascii="宋体" w:hAnsi="宋体"/>
      <w:sz w:val="24"/>
    </w:rPr>
  </w:style>
  <w:style w:type="paragraph" w:styleId="a8">
    <w:name w:val="footer"/>
    <w:basedOn w:val="a"/>
    <w:rsid w:val="00A75F0B"/>
    <w:pPr>
      <w:tabs>
        <w:tab w:val="center" w:pos="4153"/>
        <w:tab w:val="right" w:pos="8306"/>
      </w:tabs>
      <w:snapToGrid w:val="0"/>
      <w:jc w:val="left"/>
    </w:pPr>
    <w:rPr>
      <w:sz w:val="18"/>
      <w:szCs w:val="18"/>
    </w:rPr>
  </w:style>
  <w:style w:type="paragraph" w:styleId="a9">
    <w:name w:val="Body Text"/>
    <w:basedOn w:val="a"/>
    <w:rsid w:val="00A75F0B"/>
    <w:pPr>
      <w:spacing w:line="520" w:lineRule="exact"/>
    </w:pPr>
    <w:rPr>
      <w:sz w:val="28"/>
    </w:rPr>
  </w:style>
  <w:style w:type="paragraph" w:styleId="aa">
    <w:name w:val="Balloon Text"/>
    <w:basedOn w:val="a"/>
    <w:semiHidden/>
    <w:rsid w:val="00090C20"/>
    <w:rPr>
      <w:sz w:val="18"/>
      <w:szCs w:val="18"/>
    </w:rPr>
  </w:style>
  <w:style w:type="character" w:styleId="ab">
    <w:name w:val="annotation reference"/>
    <w:rsid w:val="00B96A13"/>
    <w:rPr>
      <w:sz w:val="21"/>
      <w:szCs w:val="21"/>
    </w:rPr>
  </w:style>
  <w:style w:type="paragraph" w:styleId="ac">
    <w:name w:val="annotation text"/>
    <w:basedOn w:val="a"/>
    <w:link w:val="Char"/>
    <w:rsid w:val="00B96A13"/>
    <w:pPr>
      <w:jc w:val="left"/>
    </w:pPr>
  </w:style>
  <w:style w:type="character" w:customStyle="1" w:styleId="Char">
    <w:name w:val="批注文字 Char"/>
    <w:link w:val="ac"/>
    <w:rsid w:val="00B96A13"/>
    <w:rPr>
      <w:kern w:val="2"/>
      <w:sz w:val="21"/>
    </w:rPr>
  </w:style>
  <w:style w:type="paragraph" w:styleId="ad">
    <w:name w:val="annotation subject"/>
    <w:basedOn w:val="ac"/>
    <w:next w:val="ac"/>
    <w:link w:val="Char0"/>
    <w:rsid w:val="00B96A13"/>
    <w:rPr>
      <w:b/>
      <w:bCs/>
    </w:rPr>
  </w:style>
  <w:style w:type="character" w:customStyle="1" w:styleId="Char0">
    <w:name w:val="批注主题 Char"/>
    <w:link w:val="ad"/>
    <w:rsid w:val="00B96A13"/>
    <w:rPr>
      <w:b/>
      <w:bCs/>
      <w:kern w:val="2"/>
      <w:sz w:val="21"/>
    </w:rPr>
  </w:style>
  <w:style w:type="character" w:customStyle="1" w:styleId="1Char">
    <w:name w:val="标题 1 Char"/>
    <w:basedOn w:val="a0"/>
    <w:link w:val="1"/>
    <w:rsid w:val="00B60486"/>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CC6B3-0E5E-4E7A-B837-4EB621325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967</Words>
  <Characters>5515</Characters>
  <Application>Microsoft Office Word</Application>
  <DocSecurity>0</DocSecurity>
  <PresentationFormat/>
  <Lines>45</Lines>
  <Paragraphs>12</Paragraphs>
  <Slides>0</Slides>
  <Notes>0</Notes>
  <HiddenSlides>0</HiddenSlides>
  <MMClips>0</MMClips>
  <ScaleCrop>false</ScaleCrop>
  <Company>jl</Company>
  <LinksUpToDate>false</LinksUpToDate>
  <CharactersWithSpaces>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自动消防系统维修保养工程合同</dc:title>
  <dc:creator>jl</dc:creator>
  <cp:lastModifiedBy>钟芬</cp:lastModifiedBy>
  <cp:revision>1</cp:revision>
  <cp:lastPrinted>2018-05-17T08:49:00Z</cp:lastPrinted>
  <dcterms:created xsi:type="dcterms:W3CDTF">2018-05-22T06:03:00Z</dcterms:created>
  <dcterms:modified xsi:type="dcterms:W3CDTF">2018-05-22T06:03:00Z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