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询价表</w:t>
      </w:r>
    </w:p>
    <w:p>
      <w:pPr>
        <w:spacing w:line="360" w:lineRule="auto"/>
        <w:jc w:val="left"/>
        <w:rPr>
          <w:rFonts w:ascii="宋体" w:hAnsi="宋体"/>
          <w:b/>
          <w:sz w:val="24"/>
        </w:rPr>
      </w:pPr>
    </w:p>
    <w:p>
      <w:pPr>
        <w:numPr>
          <w:ilvl w:val="0"/>
          <w:numId w:val="0"/>
        </w:numPr>
        <w:snapToGrid w:val="0"/>
        <w:spacing w:line="400" w:lineRule="exact"/>
        <w:jc w:val="left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</w:rPr>
        <w:t>项目名称：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嘉禾街资源集运中心建设前期地质勘察项目</w:t>
      </w:r>
    </w:p>
    <w:p>
      <w:pPr>
        <w:numPr>
          <w:ilvl w:val="0"/>
          <w:numId w:val="0"/>
        </w:numPr>
        <w:snapToGrid w:val="0"/>
        <w:spacing w:line="400" w:lineRule="exact"/>
        <w:jc w:val="left"/>
        <w:rPr>
          <w:rFonts w:hint="eastAsia" w:ascii="仿宋_GB2312" w:hAnsi="仿宋_GB2312" w:eastAsia="仿宋_GB2312" w:cs="仿宋_GB2312"/>
          <w:sz w:val="32"/>
          <w:szCs w:val="32"/>
          <w:highlight w:val="cyan"/>
        </w:rPr>
      </w:pPr>
      <w:r>
        <w:rPr>
          <w:rFonts w:hint="eastAsia" w:asciiTheme="minorEastAsia" w:hAnsiTheme="minorEastAsia"/>
          <w:sz w:val="24"/>
          <w:szCs w:val="24"/>
        </w:rPr>
        <w:t>项目编号：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BY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WZ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20211022003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投标人名称：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投标报价如下表：</w:t>
      </w:r>
      <w:bookmarkStart w:id="0" w:name="_GoBack"/>
      <w:bookmarkEnd w:id="0"/>
    </w:p>
    <w:p>
      <w:pPr>
        <w:spacing w:line="460" w:lineRule="exact"/>
        <w:jc w:val="lef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注：投标报价为人民币报价。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0"/>
        <w:gridCol w:w="4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</w:tcPr>
          <w:p>
            <w:pPr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投标价</w:t>
            </w:r>
          </w:p>
          <w:p>
            <w:pPr>
              <w:spacing w:line="460" w:lineRule="exact"/>
              <w:jc w:val="left"/>
              <w:rPr>
                <w:rFonts w:hint="default" w:asciiTheme="minorEastAsia" w:hAnsi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（单位：人民币）含税</w:t>
            </w:r>
          </w:p>
        </w:tc>
        <w:tc>
          <w:tcPr>
            <w:tcW w:w="4530" w:type="dxa"/>
          </w:tcPr>
          <w:p>
            <w:pPr>
              <w:spacing w:line="460" w:lineRule="exact"/>
              <w:jc w:val="center"/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工期</w:t>
            </w:r>
          </w:p>
          <w:p>
            <w:pPr>
              <w:spacing w:line="460" w:lineRule="exact"/>
              <w:jc w:val="center"/>
              <w:rPr>
                <w:rFonts w:hint="default" w:asciiTheme="minorEastAsia" w:hAnsi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(日历天）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4530" w:type="dxa"/>
          </w:tcPr>
          <w:p>
            <w:pPr>
              <w:spacing w:line="460" w:lineRule="exact"/>
              <w:jc w:val="left"/>
              <w:rPr>
                <w:rFonts w:hint="default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小写：</w:t>
            </w:r>
          </w:p>
        </w:tc>
        <w:tc>
          <w:tcPr>
            <w:tcW w:w="4530" w:type="dxa"/>
          </w:tcPr>
          <w:p>
            <w:pPr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4530" w:type="dxa"/>
          </w:tcPr>
          <w:p>
            <w:pPr>
              <w:spacing w:line="460" w:lineRule="exact"/>
              <w:jc w:val="left"/>
              <w:rPr>
                <w:rFonts w:hint="default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大写：</w:t>
            </w:r>
          </w:p>
        </w:tc>
        <w:tc>
          <w:tcPr>
            <w:tcW w:w="4530" w:type="dxa"/>
          </w:tcPr>
          <w:p>
            <w:pPr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vertAlign w:val="baseline"/>
              </w:rPr>
            </w:pPr>
          </w:p>
        </w:tc>
      </w:tr>
    </w:tbl>
    <w:p>
      <w:pPr>
        <w:spacing w:line="460" w:lineRule="exact"/>
        <w:jc w:val="left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注：投标报价为人民币</w:t>
      </w:r>
    </w:p>
    <w:p>
      <w:pPr>
        <w:pStyle w:val="17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7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7"/>
        <w:spacing w:before="0" w:after="0" w:line="460" w:lineRule="exact"/>
        <w:ind w:right="24"/>
        <w:rPr>
          <w:rFonts w:asciiTheme="minorEastAsia" w:hAnsiTheme="minorEastAsia" w:eastAsiaTheme="minorEastAsia"/>
          <w:szCs w:val="24"/>
        </w:rPr>
      </w:pPr>
    </w:p>
    <w:p>
      <w:pPr>
        <w:pStyle w:val="17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7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 xml:space="preserve">联系人：       </w:t>
      </w:r>
      <w:r>
        <w:rPr>
          <w:rFonts w:hint="eastAsia" w:asciiTheme="minorEastAsia" w:hAnsiTheme="minorEastAsia" w:eastAsiaTheme="minorEastAsia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/>
          <w:szCs w:val="24"/>
        </w:rPr>
        <w:t xml:space="preserve"> 联系电话：</w:t>
      </w:r>
    </w:p>
    <w:p>
      <w:pPr>
        <w:pStyle w:val="17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7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</w:rPr>
      </w:pPr>
    </w:p>
    <w:p>
      <w:pPr>
        <w:pStyle w:val="2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 xml:space="preserve">  </w:t>
      </w:r>
    </w:p>
    <w:p>
      <w:pPr>
        <w:spacing w:line="460" w:lineRule="exact"/>
        <w:ind w:left="3780" w:leftChars="1800" w:firstLine="480" w:firstLineChars="2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hint="eastAsia" w:asciiTheme="minorEastAsia" w:hAnsiTheme="minorEastAsia"/>
          <w:sz w:val="24"/>
          <w:szCs w:val="24"/>
        </w:rPr>
        <w:t>：</w:t>
      </w:r>
    </w:p>
    <w:p>
      <w:pPr>
        <w:pStyle w:val="7"/>
        <w:spacing w:line="460" w:lineRule="exact"/>
        <w:ind w:left="418" w:leftChars="199" w:firstLine="5040" w:firstLineChars="21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日  期：</w:t>
      </w:r>
    </w:p>
    <w:p/>
    <w:sectPr>
      <w:pgSz w:w="11906" w:h="16838"/>
      <w:pgMar w:top="1440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E85"/>
    <w:rsid w:val="00077B9D"/>
    <w:rsid w:val="002F286A"/>
    <w:rsid w:val="00436D27"/>
    <w:rsid w:val="004F206C"/>
    <w:rsid w:val="00521FC3"/>
    <w:rsid w:val="005A34A3"/>
    <w:rsid w:val="005B0FEE"/>
    <w:rsid w:val="0075260F"/>
    <w:rsid w:val="00783272"/>
    <w:rsid w:val="00891E85"/>
    <w:rsid w:val="00AA61D2"/>
    <w:rsid w:val="00C35489"/>
    <w:rsid w:val="00D03A3A"/>
    <w:rsid w:val="00F147AD"/>
    <w:rsid w:val="4D2E40F5"/>
    <w:rsid w:val="5AFA6BBE"/>
    <w:rsid w:val="6D7F4267"/>
    <w:rsid w:val="7119477A"/>
    <w:rsid w:val="7D31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4"/>
    <w:uiPriority w:val="0"/>
    <w:rPr>
      <w:rFonts w:ascii="宋体" w:hAnsi="Courier New" w:eastAsia="宋体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index heading"/>
    <w:basedOn w:val="1"/>
    <w:next w:val="6"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6">
    <w:name w:val="index 1"/>
    <w:basedOn w:val="1"/>
    <w:next w:val="1"/>
    <w:semiHidden/>
    <w:unhideWhenUsed/>
    <w:qFormat/>
    <w:uiPriority w:val="99"/>
  </w:style>
  <w:style w:type="paragraph" w:styleId="7">
    <w:name w:val="Body Text 2"/>
    <w:basedOn w:val="1"/>
    <w:link w:val="13"/>
    <w:unhideWhenUsed/>
    <w:uiPriority w:val="99"/>
    <w:pPr>
      <w:spacing w:after="120" w:line="480" w:lineRule="auto"/>
    </w:pPr>
  </w:style>
  <w:style w:type="table" w:styleId="9">
    <w:name w:val="Table Grid"/>
    <w:basedOn w:val="8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4"/>
    <w:uiPriority w:val="99"/>
    <w:rPr>
      <w:sz w:val="18"/>
      <w:szCs w:val="18"/>
    </w:rPr>
  </w:style>
  <w:style w:type="character" w:customStyle="1" w:styleId="12">
    <w:name w:val="页脚 字符"/>
    <w:basedOn w:val="10"/>
    <w:link w:val="3"/>
    <w:qFormat/>
    <w:uiPriority w:val="99"/>
    <w:rPr>
      <w:sz w:val="18"/>
      <w:szCs w:val="18"/>
    </w:rPr>
  </w:style>
  <w:style w:type="character" w:customStyle="1" w:styleId="13">
    <w:name w:val="正文文本 2 字符"/>
    <w:basedOn w:val="10"/>
    <w:link w:val="7"/>
    <w:uiPriority w:val="99"/>
  </w:style>
  <w:style w:type="character" w:customStyle="1" w:styleId="14">
    <w:name w:val="纯文本 字符"/>
    <w:link w:val="2"/>
    <w:uiPriority w:val="0"/>
    <w:rPr>
      <w:rFonts w:ascii="宋体" w:hAnsi="Courier New" w:eastAsia="宋体"/>
    </w:rPr>
  </w:style>
  <w:style w:type="character" w:customStyle="1" w:styleId="15">
    <w:name w:val="纯文本 Char1"/>
    <w:basedOn w:val="10"/>
    <w:semiHidden/>
    <w:uiPriority w:val="99"/>
    <w:rPr>
      <w:rFonts w:ascii="宋体" w:hAnsi="Courier New" w:eastAsia="宋体" w:cs="Courier New"/>
      <w:szCs w:val="21"/>
    </w:rPr>
  </w:style>
  <w:style w:type="paragraph" w:customStyle="1" w:styleId="16">
    <w:name w:val="样式2"/>
    <w:basedOn w:val="1"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7">
    <w:name w:val="Blockquote"/>
    <w:basedOn w:val="1"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</Words>
  <Characters>228</Characters>
  <Lines>1</Lines>
  <Paragraphs>1</Paragraphs>
  <TotalTime>1</TotalTime>
  <ScaleCrop>false</ScaleCrop>
  <LinksUpToDate>false</LinksUpToDate>
  <CharactersWithSpaces>266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2020-11-27T01:05:00Z</dcterms:created>
  <dc:creator>郑志豪</dc:creator>
  <cp:lastModifiedBy>Lenovo</cp:lastModifiedBy>
  <dcterms:modified xsi:type="dcterms:W3CDTF">2021-10-22T01:16:02Z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F392ED47AE9648468E2C73A4470F988A</vt:lpwstr>
  </property>
</Properties>
</file>